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1C5" w:rsidRPr="009917E7" w:rsidRDefault="002A6030">
      <w:pPr>
        <w:rPr>
          <w:rFonts w:ascii="Rosewood Std Regular" w:hAnsi="Rosewood Std Regular"/>
          <w:b/>
          <w:color w:val="FF0000"/>
          <w:sz w:val="44"/>
        </w:rPr>
      </w:pPr>
      <w:r w:rsidRPr="009917E7">
        <w:rPr>
          <w:rFonts w:ascii="Rosewood Std Regular" w:hAnsi="Rosewood Std Regular"/>
          <w:b/>
          <w:color w:val="FF0000"/>
          <w:sz w:val="44"/>
        </w:rPr>
        <w:t>GIMNAZIJA CELJE – CENTER</w:t>
      </w:r>
    </w:p>
    <w:p w:rsidR="002A6030" w:rsidRPr="009917E7" w:rsidRDefault="002A6030">
      <w:pPr>
        <w:rPr>
          <w:b/>
          <w:color w:val="548DD4" w:themeColor="text2" w:themeTint="99"/>
          <w:sz w:val="32"/>
        </w:rPr>
      </w:pPr>
      <w:r w:rsidRPr="009917E7">
        <w:rPr>
          <w:b/>
          <w:color w:val="548DD4" w:themeColor="text2" w:themeTint="99"/>
          <w:sz w:val="32"/>
        </w:rPr>
        <w:t>PEČICA</w:t>
      </w:r>
    </w:p>
    <w:p w:rsidR="002A6030" w:rsidRDefault="002A6030">
      <w:pPr>
        <w:rPr>
          <w:b/>
          <w:color w:val="FF0000"/>
        </w:rPr>
      </w:pPr>
    </w:p>
    <w:p w:rsidR="002A6030" w:rsidRDefault="002A6030" w:rsidP="002A6030">
      <w:pPr>
        <w:rPr>
          <w:noProof/>
          <w:lang w:eastAsia="sl-SI"/>
        </w:rPr>
      </w:pPr>
      <w:r>
        <w:rPr>
          <w:b/>
          <w:noProof/>
          <w:lang w:eastAsia="sl-SI"/>
        </w:rPr>
        <w:t>Pripomočki:</w:t>
      </w:r>
    </w:p>
    <w:p w:rsidR="002A6030" w:rsidRDefault="002A6030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Vodno steklo</w:t>
      </w:r>
    </w:p>
    <w:p w:rsidR="002A6030" w:rsidRDefault="002A6030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S</w:t>
      </w:r>
      <w:r w:rsidR="00AC4F53">
        <w:rPr>
          <w:noProof/>
          <w:lang w:eastAsia="sl-SI"/>
        </w:rPr>
        <w:t>ol</w:t>
      </w:r>
    </w:p>
    <w:p w:rsidR="00AC4F53" w:rsidRDefault="00AC4F53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Voda</w:t>
      </w:r>
    </w:p>
    <w:p w:rsidR="002A6030" w:rsidRDefault="002A6030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Olje</w:t>
      </w:r>
    </w:p>
    <w:p w:rsidR="002A6030" w:rsidRDefault="002A6030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Magnet</w:t>
      </w:r>
    </w:p>
    <w:p w:rsidR="002A6030" w:rsidRDefault="002A6030" w:rsidP="002A6030">
      <w:pPr>
        <w:pStyle w:val="ListParagraph"/>
        <w:numPr>
          <w:ilvl w:val="0"/>
          <w:numId w:val="2"/>
        </w:numPr>
        <w:rPr>
          <w:noProof/>
          <w:lang w:eastAsia="sl-SI"/>
        </w:rPr>
      </w:pPr>
      <w:r>
        <w:rPr>
          <w:noProof/>
          <w:lang w:eastAsia="sl-SI"/>
        </w:rPr>
        <w:t>Vžigalnik</w:t>
      </w:r>
    </w:p>
    <w:p w:rsidR="002A6030" w:rsidRDefault="002A6030" w:rsidP="002A6030">
      <w:pPr>
        <w:rPr>
          <w:noProof/>
          <w:lang w:eastAsia="sl-SI"/>
        </w:rPr>
      </w:pPr>
    </w:p>
    <w:p w:rsidR="002A6030" w:rsidRDefault="002A6030" w:rsidP="00FB245D">
      <w:pPr>
        <w:jc w:val="both"/>
        <w:rPr>
          <w:noProof/>
          <w:lang w:eastAsia="sl-SI"/>
        </w:rPr>
      </w:pPr>
      <w:r>
        <w:rPr>
          <w:noProof/>
          <w:lang w:eastAsia="sl-SI"/>
        </w:rPr>
        <w:t>Ko rešite prvo uganko, se vam bo prikazala koda, s katero lahko odprete škatlo z drugimi pripomočki.</w:t>
      </w:r>
    </w:p>
    <w:p w:rsidR="002A6030" w:rsidRDefault="002A6030" w:rsidP="00FB245D">
      <w:pPr>
        <w:jc w:val="both"/>
        <w:rPr>
          <w:noProof/>
          <w:lang w:eastAsia="sl-SI"/>
        </w:rPr>
      </w:pPr>
      <w:r>
        <w:rPr>
          <w:noProof/>
          <w:lang w:eastAsia="sl-SI"/>
        </w:rPr>
        <w:t xml:space="preserve">V drugem delu morate najprej </w:t>
      </w:r>
      <w:r w:rsidR="00AC4F53">
        <w:rPr>
          <w:noProof/>
          <w:lang w:eastAsia="sl-SI"/>
        </w:rPr>
        <w:t xml:space="preserve"> prižgati pečico </w:t>
      </w:r>
      <w:r>
        <w:rPr>
          <w:noProof/>
          <w:lang w:eastAsia="sl-SI"/>
        </w:rPr>
        <w:t>(kar vam bo nakazala bela dioda) , ki deluje na izmeničen tok. Ko bo pečica dovolj vroča se bo izklopila, ko boste rešili tretjo uganko.</w:t>
      </w:r>
      <w:r w:rsidR="00AC4F53">
        <w:rPr>
          <w:noProof/>
          <w:lang w:eastAsia="sl-SI"/>
        </w:rPr>
        <w:t xml:space="preserve"> Izklopljeno pečico bo nakazala zelena lučka in nato si lahko postrežete.</w:t>
      </w:r>
    </w:p>
    <w:p w:rsidR="00AC4F53" w:rsidRDefault="00AC4F53" w:rsidP="002A6030">
      <w:pPr>
        <w:rPr>
          <w:noProof/>
          <w:lang w:eastAsia="sl-SI"/>
        </w:rPr>
      </w:pPr>
    </w:p>
    <w:p w:rsidR="00AC4F53" w:rsidRDefault="009917E7" w:rsidP="002A6030">
      <w:pPr>
        <w:rPr>
          <w:noProof/>
          <w:lang w:eastAsia="sl-SI"/>
        </w:rPr>
      </w:pPr>
      <w:r>
        <w:rPr>
          <w:noProof/>
          <w:lang w:eastAsia="sl-SI"/>
        </w:rPr>
        <w:drawing>
          <wp:inline distT="0" distB="0" distL="0" distR="0">
            <wp:extent cx="5832764" cy="40735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548" cy="4087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F53" w:rsidRPr="002A6030" w:rsidRDefault="00AC4F53" w:rsidP="002A6030">
      <w:pPr>
        <w:rPr>
          <w:noProof/>
          <w:lang w:eastAsia="sl-SI"/>
        </w:rPr>
      </w:pPr>
      <w:bookmarkStart w:id="0" w:name="_GoBack"/>
      <w:bookmarkEnd w:id="0"/>
    </w:p>
    <w:sectPr w:rsidR="00AC4F53" w:rsidRPr="002A6030" w:rsidSect="00AC4F53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ewood Std Regular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A3673"/>
    <w:multiLevelType w:val="hybridMultilevel"/>
    <w:tmpl w:val="3072DFA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92887"/>
    <w:multiLevelType w:val="hybridMultilevel"/>
    <w:tmpl w:val="126035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30"/>
    <w:rsid w:val="002A6030"/>
    <w:rsid w:val="00450986"/>
    <w:rsid w:val="005541C5"/>
    <w:rsid w:val="0080725E"/>
    <w:rsid w:val="009917E7"/>
    <w:rsid w:val="00AC4F53"/>
    <w:rsid w:val="00CC6109"/>
    <w:rsid w:val="00D57543"/>
    <w:rsid w:val="00FB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FF4A1-A36F-43EC-9DD0-00FB6A9F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0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DC9C3-2A5B-4083-B59A-FD196D65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Nik Skerbis</cp:lastModifiedBy>
  <cp:revision>2</cp:revision>
  <dcterms:created xsi:type="dcterms:W3CDTF">2017-01-19T21:12:00Z</dcterms:created>
  <dcterms:modified xsi:type="dcterms:W3CDTF">2017-01-19T21:12:00Z</dcterms:modified>
</cp:coreProperties>
</file>