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3C" w:rsidRPr="00236D3C" w:rsidRDefault="00A41168" w:rsidP="00C364E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3</w:t>
      </w:r>
      <w:r w:rsidR="00236D3C" w:rsidRPr="00236D3C">
        <w:rPr>
          <w:rFonts w:ascii="Arial" w:hAnsi="Arial" w:cs="Arial"/>
          <w:sz w:val="40"/>
          <w:szCs w:val="40"/>
        </w:rPr>
        <w:t>. POROČILO</w:t>
      </w:r>
    </w:p>
    <w:p w:rsidR="00236D3C" w:rsidRDefault="00CA65CC" w:rsidP="00236D3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Temeljit opis</w:t>
      </w:r>
      <w:r w:rsidR="00236D3C" w:rsidRPr="00236D3C">
        <w:rPr>
          <w:rFonts w:ascii="Arial" w:hAnsi="Arial" w:cs="Arial"/>
        </w:rPr>
        <w:t xml:space="preserve"> zaklepnega mehanizma</w:t>
      </w:r>
    </w:p>
    <w:p w:rsidR="00951F86" w:rsidRDefault="00951F86" w:rsidP="00236D3C">
      <w:pPr>
        <w:jc w:val="center"/>
        <w:rPr>
          <w:rFonts w:ascii="Arial" w:hAnsi="Arial" w:cs="Arial"/>
        </w:rPr>
      </w:pPr>
    </w:p>
    <w:p w:rsidR="00C364ED" w:rsidRDefault="00320104" w:rsidP="00320104">
      <w:pPr>
        <w:rPr>
          <w:rFonts w:ascii="Arial" w:hAnsi="Arial" w:cs="Arial"/>
          <w:sz w:val="20"/>
          <w:szCs w:val="20"/>
        </w:rPr>
      </w:pPr>
      <w:r w:rsidRPr="00320104">
        <w:rPr>
          <w:rFonts w:ascii="Arial" w:hAnsi="Arial" w:cs="Arial"/>
          <w:sz w:val="20"/>
          <w:szCs w:val="20"/>
        </w:rPr>
        <w:t>Izpolnjeno por</w:t>
      </w:r>
      <w:r w:rsidR="0009627C">
        <w:rPr>
          <w:rFonts w:ascii="Arial" w:hAnsi="Arial" w:cs="Arial"/>
          <w:sz w:val="20"/>
          <w:szCs w:val="20"/>
        </w:rPr>
        <w:t xml:space="preserve">očilo lahko oddate </w:t>
      </w:r>
      <w:r w:rsidR="00804E3A">
        <w:rPr>
          <w:rFonts w:ascii="Arial" w:hAnsi="Arial" w:cs="Arial"/>
          <w:sz w:val="20"/>
          <w:szCs w:val="20"/>
        </w:rPr>
        <w:t xml:space="preserve">do ponedeljka, </w:t>
      </w:r>
      <w:r w:rsidR="00632115">
        <w:rPr>
          <w:rFonts w:ascii="Arial" w:hAnsi="Arial" w:cs="Arial"/>
          <w:sz w:val="20"/>
          <w:szCs w:val="20"/>
        </w:rPr>
        <w:t>17</w:t>
      </w:r>
      <w:r w:rsidR="000337C6">
        <w:rPr>
          <w:rFonts w:ascii="Arial" w:hAnsi="Arial" w:cs="Arial"/>
          <w:sz w:val="20"/>
          <w:szCs w:val="20"/>
        </w:rPr>
        <w:t>. 1</w:t>
      </w:r>
      <w:r w:rsidR="00C364ED">
        <w:rPr>
          <w:rFonts w:ascii="Arial" w:hAnsi="Arial" w:cs="Arial"/>
          <w:sz w:val="20"/>
          <w:szCs w:val="20"/>
        </w:rPr>
        <w:t xml:space="preserve">. 2014, </w:t>
      </w:r>
      <w:r w:rsidR="0009627C">
        <w:rPr>
          <w:rFonts w:ascii="Arial" w:hAnsi="Arial" w:cs="Arial"/>
          <w:sz w:val="20"/>
          <w:szCs w:val="20"/>
        </w:rPr>
        <w:t>preko elektronske</w:t>
      </w:r>
      <w:r w:rsidRPr="00320104">
        <w:rPr>
          <w:rFonts w:ascii="Arial" w:hAnsi="Arial" w:cs="Arial"/>
          <w:sz w:val="20"/>
          <w:szCs w:val="20"/>
        </w:rPr>
        <w:t xml:space="preserve"> pošte</w:t>
      </w:r>
      <w:r w:rsidR="00C364ED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4B2FAE" w:rsidRPr="002C3013">
          <w:rPr>
            <w:rStyle w:val="Hyperlink"/>
            <w:rFonts w:ascii="Arial" w:hAnsi="Arial" w:cs="Arial"/>
            <w:sz w:val="20"/>
            <w:szCs w:val="20"/>
          </w:rPr>
          <w:t>vpo@he.si</w:t>
        </w:r>
      </w:hyperlink>
      <w:r w:rsidRPr="00320104">
        <w:rPr>
          <w:rFonts w:ascii="Arial" w:hAnsi="Arial" w:cs="Arial"/>
          <w:sz w:val="20"/>
          <w:szCs w:val="20"/>
        </w:rPr>
        <w:t>, ali pa ga natisnete in izpolnjenega pošljete na naslov: Hiša eksperimentov, Trubarjeva 39, 1000 Ljubljana.</w:t>
      </w:r>
    </w:p>
    <w:p w:rsidR="00C364ED" w:rsidRDefault="00C364ED" w:rsidP="00320104">
      <w:pPr>
        <w:rPr>
          <w:rFonts w:ascii="Arial" w:hAnsi="Arial" w:cs="Arial"/>
          <w:sz w:val="20"/>
          <w:szCs w:val="20"/>
        </w:rPr>
      </w:pPr>
    </w:p>
    <w:p w:rsidR="00C364ED" w:rsidRPr="00CC090C" w:rsidRDefault="00CA65CC" w:rsidP="00CC090C">
      <w:pPr>
        <w:tabs>
          <w:tab w:val="left" w:pos="65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poročilu izpolnite vse rubrike. Če ni prišlo do sprememb v snovanju in izdelavi, je tekst v posamezni rubriki lahko enak tekstu iz prejšnjega poročila. V tem primeru je dobrodošel kratek dodaten komentar.</w:t>
      </w:r>
      <w:r w:rsidR="00C364ED" w:rsidRPr="00CC090C">
        <w:rPr>
          <w:rFonts w:ascii="Arial" w:hAnsi="Arial" w:cs="Arial"/>
          <w:sz w:val="20"/>
          <w:szCs w:val="20"/>
        </w:rPr>
        <w:t xml:space="preserve"> </w:t>
      </w:r>
    </w:p>
    <w:p w:rsidR="00C364ED" w:rsidRPr="0008156B" w:rsidRDefault="00C364ED" w:rsidP="00C364ED">
      <w:pPr>
        <w:rPr>
          <w:rFonts w:ascii="Arial" w:hAnsi="Arial" w:cs="Arial"/>
        </w:rPr>
      </w:pPr>
    </w:p>
    <w:p w:rsidR="00C364ED" w:rsidRPr="0008156B" w:rsidRDefault="00C364ED" w:rsidP="00C364ED">
      <w:pPr>
        <w:rPr>
          <w:rFonts w:ascii="Arial" w:hAnsi="Arial" w:cs="Arial"/>
          <w:rtl/>
        </w:rPr>
      </w:pPr>
    </w:p>
    <w:tbl>
      <w:tblPr>
        <w:bidiVisual/>
        <w:tblW w:w="9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085"/>
      </w:tblGrid>
      <w:tr w:rsidR="00C364ED" w:rsidRPr="0008156B" w:rsidTr="00ED5093">
        <w:trPr>
          <w:trHeight w:val="680"/>
          <w:jc w:val="right"/>
        </w:trPr>
        <w:tc>
          <w:tcPr>
            <w:tcW w:w="6521" w:type="dxa"/>
            <w:shd w:val="clear" w:color="auto" w:fill="auto"/>
            <w:vAlign w:val="center"/>
          </w:tcPr>
          <w:p w:rsidR="00C364ED" w:rsidRPr="0008156B" w:rsidRDefault="0058718B" w:rsidP="005871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ZFS, Gimnazija Želimlje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C364ED" w:rsidRPr="00ED5093" w:rsidRDefault="00C364ED" w:rsidP="00ED5093">
            <w:pPr>
              <w:jc w:val="right"/>
              <w:rPr>
                <w:rFonts w:ascii="Arial" w:hAnsi="Arial" w:cs="Arial"/>
                <w:b/>
                <w:rtl/>
              </w:rPr>
            </w:pPr>
            <w:r w:rsidRPr="00ED5093">
              <w:rPr>
                <w:rFonts w:ascii="Arial" w:hAnsi="Arial" w:cs="Arial"/>
                <w:b/>
              </w:rPr>
              <w:t>Ime šole</w:t>
            </w:r>
          </w:p>
        </w:tc>
      </w:tr>
    </w:tbl>
    <w:p w:rsidR="00C364ED" w:rsidRPr="0008156B" w:rsidRDefault="00C364ED" w:rsidP="00C364ED">
      <w:pPr>
        <w:rPr>
          <w:rFonts w:ascii="Arial" w:hAnsi="Arial" w:cs="Arial"/>
        </w:rPr>
      </w:pPr>
    </w:p>
    <w:p w:rsidR="00C364ED" w:rsidRPr="0008156B" w:rsidRDefault="00C364ED" w:rsidP="00C364ED">
      <w:pPr>
        <w:rPr>
          <w:rFonts w:ascii="Arial" w:hAnsi="Arial" w:cs="Arial"/>
        </w:rPr>
      </w:pPr>
    </w:p>
    <w:p w:rsidR="00980244" w:rsidRDefault="00980244"/>
    <w:p w:rsidR="00980244" w:rsidRPr="00CC090C" w:rsidRDefault="00980244" w:rsidP="00340161">
      <w:pPr>
        <w:numPr>
          <w:ilvl w:val="0"/>
          <w:numId w:val="3"/>
        </w:numPr>
        <w:rPr>
          <w:b/>
        </w:rPr>
      </w:pPr>
      <w:r>
        <w:br w:type="page"/>
      </w:r>
      <w:r w:rsidR="00340161" w:rsidRPr="00CC090C">
        <w:rPr>
          <w:rFonts w:ascii="Arial" w:hAnsi="Arial" w:cs="Arial"/>
          <w:b/>
        </w:rPr>
        <w:lastRenderedPageBreak/>
        <w:t>Ime sefa</w:t>
      </w:r>
    </w:p>
    <w:p w:rsidR="00340161" w:rsidRDefault="00340161" w:rsidP="00340161">
      <w:pPr>
        <w:ind w:left="72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340161" w:rsidRPr="0008156B" w:rsidTr="004552BE">
        <w:trPr>
          <w:trHeight w:val="830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161" w:rsidRPr="002E0815" w:rsidRDefault="00340161" w:rsidP="004552B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page"/>
            </w:r>
            <w:proofErr w:type="spellStart"/>
            <w:r w:rsidR="00F862C6" w:rsidRPr="002E0815">
              <w:rPr>
                <w:rFonts w:ascii="Arial" w:hAnsi="Arial" w:cs="Arial"/>
                <w:b/>
                <w:sz w:val="28"/>
                <w:szCs w:val="28"/>
              </w:rPr>
              <w:t>Vodomat</w:t>
            </w:r>
            <w:proofErr w:type="spellEnd"/>
          </w:p>
        </w:tc>
      </w:tr>
      <w:tr w:rsidR="00C364ED" w:rsidRPr="0008156B" w:rsidTr="00980244">
        <w:trPr>
          <w:trHeight w:val="830"/>
        </w:trPr>
        <w:tc>
          <w:tcPr>
            <w:tcW w:w="9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244" w:rsidRDefault="00980244" w:rsidP="004552BE">
            <w:pPr>
              <w:rPr>
                <w:rFonts w:ascii="Arial" w:hAnsi="Arial" w:cs="Arial"/>
              </w:rPr>
            </w:pPr>
          </w:p>
          <w:p w:rsidR="00980244" w:rsidRDefault="00980244" w:rsidP="004552BE">
            <w:pPr>
              <w:rPr>
                <w:rFonts w:ascii="Arial" w:hAnsi="Arial" w:cs="Arial"/>
              </w:rPr>
            </w:pPr>
          </w:p>
          <w:p w:rsidR="00CC090C" w:rsidRPr="00CC090C" w:rsidRDefault="00C364ED" w:rsidP="00340161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CC090C">
              <w:rPr>
                <w:rFonts w:ascii="Arial" w:hAnsi="Arial" w:cs="Arial"/>
                <w:b/>
              </w:rPr>
              <w:t xml:space="preserve">Glavni fizikalni principi v sefu </w:t>
            </w:r>
          </w:p>
          <w:p w:rsidR="00980244" w:rsidRPr="00CC090C" w:rsidRDefault="00C364ED" w:rsidP="00CC090C">
            <w:pPr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  <w:r w:rsidRPr="00CC090C">
              <w:rPr>
                <w:rFonts w:ascii="Arial" w:hAnsi="Arial" w:cs="Arial"/>
                <w:i/>
                <w:sz w:val="20"/>
                <w:szCs w:val="20"/>
              </w:rPr>
              <w:t>(Katera fizikalna znanja so potrebna, da lahko vdreš v sef. Zakaj nekdo, ki tega ne zna, ne bo mogel vdreti v sef s poskušanjem, po pomoti ali zgolj z logičnim sklepanjem?)</w:t>
            </w:r>
          </w:p>
          <w:p w:rsidR="00980244" w:rsidRPr="0008156B" w:rsidRDefault="00980244" w:rsidP="004552BE">
            <w:pPr>
              <w:rPr>
                <w:rFonts w:ascii="Arial" w:hAnsi="Arial" w:cs="Arial"/>
              </w:rPr>
            </w:pPr>
          </w:p>
        </w:tc>
      </w:tr>
      <w:tr w:rsidR="00C364ED" w:rsidRPr="0008156B" w:rsidTr="00742BEB">
        <w:trPr>
          <w:trHeight w:val="9922"/>
        </w:trPr>
        <w:tc>
          <w:tcPr>
            <w:tcW w:w="9606" w:type="dxa"/>
            <w:tcBorders>
              <w:top w:val="single" w:sz="4" w:space="0" w:color="auto"/>
            </w:tcBorders>
            <w:shd w:val="clear" w:color="auto" w:fill="auto"/>
          </w:tcPr>
          <w:p w:rsidR="00F862C6" w:rsidRDefault="00F862C6" w:rsidP="00F862C6">
            <w:pPr>
              <w:rPr>
                <w:rFonts w:ascii="Arial" w:hAnsi="Arial" w:cs="Arial"/>
              </w:rPr>
            </w:pPr>
            <w:r w:rsidRPr="00866001">
              <w:rPr>
                <w:rFonts w:ascii="Arial" w:hAnsi="Arial" w:cs="Arial"/>
                <w:b/>
              </w:rPr>
              <w:t>Popolni odboj</w:t>
            </w:r>
            <w:r>
              <w:rPr>
                <w:rFonts w:ascii="Arial" w:hAnsi="Arial" w:cs="Arial"/>
              </w:rPr>
              <w:t xml:space="preserve"> – kot popolnega odboja v steklu je odvisen tudi od okoliške snovi. Za preusmeritev laserskega žarka bo potrebno zamenjati okoliški zrak z vodo.</w:t>
            </w:r>
          </w:p>
          <w:p w:rsidR="00F862C6" w:rsidRDefault="00F862C6" w:rsidP="00F862C6">
            <w:pPr>
              <w:rPr>
                <w:rFonts w:ascii="Arial" w:hAnsi="Arial" w:cs="Arial"/>
              </w:rPr>
            </w:pPr>
          </w:p>
          <w:p w:rsidR="00C364ED" w:rsidRPr="0008156B" w:rsidRDefault="00F862C6" w:rsidP="00F862C6">
            <w:pPr>
              <w:rPr>
                <w:rFonts w:ascii="Arial" w:hAnsi="Arial" w:cs="Arial"/>
                <w:rtl/>
              </w:rPr>
            </w:pPr>
            <w:r w:rsidRPr="00866001">
              <w:rPr>
                <w:rFonts w:ascii="Arial" w:hAnsi="Arial" w:cs="Arial"/>
                <w:b/>
              </w:rPr>
              <w:t>Adiabatno segrevanje</w:t>
            </w:r>
            <w:r>
              <w:rPr>
                <w:rFonts w:ascii="Arial" w:hAnsi="Arial" w:cs="Arial"/>
              </w:rPr>
              <w:t xml:space="preserve"> – segrevanje in ohlajanje zraka v posodi spreminja volumen in tlak zraka, kar bomo uporabili za sesanje vode.</w:t>
            </w:r>
          </w:p>
        </w:tc>
      </w:tr>
    </w:tbl>
    <w:p w:rsidR="00C364ED" w:rsidRPr="00AF7729" w:rsidRDefault="00980244" w:rsidP="00C020BD">
      <w:pPr>
        <w:numPr>
          <w:ilvl w:val="0"/>
          <w:numId w:val="3"/>
        </w:numPr>
        <w:rPr>
          <w:rFonts w:ascii="Arial" w:hAnsi="Arial" w:cs="Arial"/>
          <w:b/>
          <w:color w:val="000000"/>
          <w:lang w:val="de-AT"/>
        </w:rPr>
      </w:pPr>
      <w:r>
        <w:rPr>
          <w:rFonts w:ascii="Arial" w:hAnsi="Arial" w:cs="Arial"/>
        </w:rPr>
        <w:br w:type="page"/>
      </w:r>
      <w:r w:rsidR="00632115">
        <w:rPr>
          <w:rFonts w:ascii="Arial" w:hAnsi="Arial" w:cs="Arial"/>
          <w:b/>
          <w:color w:val="000000"/>
          <w:lang w:val="de-AT"/>
        </w:rPr>
        <w:lastRenderedPageBreak/>
        <w:t>Slika in shema sefa</w:t>
      </w:r>
    </w:p>
    <w:p w:rsidR="00C020BD" w:rsidRDefault="00C020BD" w:rsidP="00C020BD">
      <w:pPr>
        <w:rPr>
          <w:rFonts w:ascii="Arial" w:hAnsi="Arial" w:cs="Arial"/>
          <w:lang w:val="de-AT"/>
        </w:rPr>
      </w:pPr>
    </w:p>
    <w:p w:rsidR="00632115" w:rsidRPr="00632115" w:rsidRDefault="00632115" w:rsidP="00632115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632115">
        <w:rPr>
          <w:rFonts w:ascii="Arial" w:hAnsi="Arial" w:cs="Arial"/>
          <w:b/>
          <w:i/>
          <w:color w:val="000000"/>
          <w:sz w:val="20"/>
          <w:szCs w:val="20"/>
        </w:rPr>
        <w:t>Poročilu</w:t>
      </w:r>
      <w:r>
        <w:rPr>
          <w:rFonts w:ascii="Arial" w:hAnsi="Arial" w:cs="Arial"/>
          <w:b/>
          <w:i/>
          <w:color w:val="000000"/>
          <w:sz w:val="20"/>
          <w:szCs w:val="20"/>
        </w:rPr>
        <w:t xml:space="preserve"> v priponko</w:t>
      </w:r>
      <w:r w:rsidRPr="00632115">
        <w:rPr>
          <w:rFonts w:ascii="Arial" w:hAnsi="Arial" w:cs="Arial"/>
          <w:b/>
          <w:i/>
          <w:color w:val="000000"/>
          <w:sz w:val="20"/>
          <w:szCs w:val="20"/>
        </w:rPr>
        <w:t xml:space="preserve"> priložite  fotografije trenutnega stanja izdelave sefa</w:t>
      </w:r>
      <w:r>
        <w:rPr>
          <w:rFonts w:ascii="Arial" w:hAnsi="Arial" w:cs="Arial"/>
          <w:b/>
          <w:i/>
          <w:color w:val="000000"/>
          <w:sz w:val="20"/>
          <w:szCs w:val="20"/>
        </w:rPr>
        <w:t>, na katerih bodo razvidni vsi sestavni deli ugank</w:t>
      </w:r>
      <w:r w:rsidRPr="00632115">
        <w:rPr>
          <w:rFonts w:ascii="Arial" w:hAnsi="Arial" w:cs="Arial"/>
          <w:b/>
          <w:i/>
          <w:color w:val="000000"/>
          <w:sz w:val="20"/>
          <w:szCs w:val="20"/>
        </w:rPr>
        <w:t>.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AF7729">
        <w:rPr>
          <w:rFonts w:ascii="Arial" w:hAnsi="Arial" w:cs="Arial"/>
          <w:i/>
          <w:color w:val="000000"/>
          <w:sz w:val="20"/>
          <w:szCs w:val="20"/>
        </w:rPr>
        <w:t>Skupna velikost danega sporočila ne sme presegati 15 MB. V primeru večjih datotek nas prej obvestite, oziroma priponke razdelite med več sporočil (največ 3).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>Na shemi naj bodo vidno označeni vsi deli zaklepnega mehanizma.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>Shemo lahko narišete z grafičnim ali CAD programom, direktno v Word datoteki z uporabo risarskih pripomočkov, ali pa jo narišete na papir in shemo nato prenesete v računalniški zapis.</w:t>
      </w:r>
    </w:p>
    <w:p w:rsidR="00C020BD" w:rsidRPr="00AF7729" w:rsidRDefault="00C020BD" w:rsidP="00C020BD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AF7729">
        <w:rPr>
          <w:rFonts w:ascii="Arial" w:hAnsi="Arial" w:cs="Arial"/>
          <w:i/>
          <w:color w:val="000000"/>
          <w:sz w:val="20"/>
          <w:szCs w:val="20"/>
        </w:rPr>
        <w:t xml:space="preserve">Shemo lahko dodate poročilu tudi kot zunanjo datoteko. V tem primeru v to okno vpišite »Zunanja datoteka + ime.*« Kot zunanje sprejemamo datoteke tipa </w:t>
      </w:r>
      <w:proofErr w:type="spellStart"/>
      <w:r w:rsidRPr="00AF7729">
        <w:rPr>
          <w:rFonts w:ascii="Arial" w:hAnsi="Arial" w:cs="Arial"/>
          <w:i/>
          <w:color w:val="000000"/>
          <w:sz w:val="20"/>
          <w:szCs w:val="20"/>
        </w:rPr>
        <w:t>dwg</w:t>
      </w:r>
      <w:proofErr w:type="spellEnd"/>
      <w:r w:rsidRPr="00AF7729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proofErr w:type="spellStart"/>
      <w:r w:rsidRPr="00AF7729">
        <w:rPr>
          <w:rFonts w:ascii="Arial" w:hAnsi="Arial" w:cs="Arial"/>
          <w:i/>
          <w:color w:val="000000"/>
          <w:sz w:val="20"/>
          <w:szCs w:val="20"/>
        </w:rPr>
        <w:t>dxf</w:t>
      </w:r>
      <w:proofErr w:type="spellEnd"/>
      <w:r w:rsidRPr="00AF7729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proofErr w:type="spellStart"/>
      <w:r w:rsidRPr="00AF7729">
        <w:rPr>
          <w:rFonts w:ascii="Arial" w:hAnsi="Arial" w:cs="Arial"/>
          <w:i/>
          <w:color w:val="000000"/>
          <w:sz w:val="20"/>
          <w:szCs w:val="20"/>
        </w:rPr>
        <w:t>skp</w:t>
      </w:r>
      <w:proofErr w:type="spellEnd"/>
      <w:r w:rsidRPr="00AF7729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proofErr w:type="spellStart"/>
      <w:r w:rsidRPr="00AF7729">
        <w:rPr>
          <w:rFonts w:ascii="Arial" w:hAnsi="Arial" w:cs="Arial"/>
          <w:i/>
          <w:color w:val="000000"/>
          <w:sz w:val="20"/>
          <w:szCs w:val="20"/>
        </w:rPr>
        <w:t>png</w:t>
      </w:r>
      <w:proofErr w:type="spellEnd"/>
      <w:r w:rsidRPr="00AF7729">
        <w:rPr>
          <w:rFonts w:ascii="Arial" w:hAnsi="Arial" w:cs="Arial"/>
          <w:i/>
          <w:color w:val="000000"/>
          <w:sz w:val="20"/>
          <w:szCs w:val="20"/>
        </w:rPr>
        <w:t xml:space="preserve"> in </w:t>
      </w:r>
      <w:proofErr w:type="spellStart"/>
      <w:r w:rsidRPr="00AF7729">
        <w:rPr>
          <w:rFonts w:ascii="Arial" w:hAnsi="Arial" w:cs="Arial"/>
          <w:i/>
          <w:color w:val="000000"/>
          <w:sz w:val="20"/>
          <w:szCs w:val="20"/>
        </w:rPr>
        <w:t>tiff</w:t>
      </w:r>
      <w:proofErr w:type="spellEnd"/>
      <w:r w:rsidRPr="00AF7729">
        <w:rPr>
          <w:rFonts w:ascii="Arial" w:hAnsi="Arial" w:cs="Arial"/>
          <w:i/>
          <w:color w:val="000000"/>
          <w:sz w:val="20"/>
          <w:szCs w:val="20"/>
        </w:rPr>
        <w:t>.</w:t>
      </w:r>
    </w:p>
    <w:p w:rsidR="00C020BD" w:rsidRDefault="00C020BD" w:rsidP="00C364ED">
      <w:pPr>
        <w:rPr>
          <w:rFonts w:ascii="Arial" w:hAnsi="Arial" w:cs="Arial"/>
        </w:rPr>
      </w:pPr>
    </w:p>
    <w:p w:rsidR="009A356E" w:rsidRPr="0008156B" w:rsidRDefault="009A356E" w:rsidP="00C364ED">
      <w:pPr>
        <w:rPr>
          <w:rFonts w:ascii="Arial" w:hAnsi="Arial" w:cs="Arial"/>
        </w:rPr>
      </w:pPr>
    </w:p>
    <w:p w:rsidR="00666322" w:rsidRPr="009B292F" w:rsidRDefault="009B292F">
      <w:pPr>
        <w:rPr>
          <w:rFonts w:ascii="Arial" w:hAnsi="Arial" w:cs="Arial"/>
          <w:b/>
        </w:rPr>
      </w:pPr>
      <w:r w:rsidRPr="009B292F">
        <w:rPr>
          <w:rFonts w:ascii="Arial" w:hAnsi="Arial" w:cs="Arial"/>
          <w:b/>
        </w:rPr>
        <w:t>Tloris</w:t>
      </w:r>
    </w:p>
    <w:p w:rsidR="00666322" w:rsidRDefault="00F9328C" w:rsidP="009A356E">
      <w:pPr>
        <w:ind w:left="426"/>
        <w:rPr>
          <w:rFonts w:ascii="Arial" w:hAnsi="Arial" w:cs="Arial"/>
        </w:rPr>
      </w:pPr>
      <w:r w:rsidRPr="00F9328C">
        <w:rPr>
          <w:noProof/>
          <w:lang w:eastAsia="sl-SI"/>
        </w:rPr>
        <w:drawing>
          <wp:inline distT="0" distB="0" distL="0" distR="0">
            <wp:extent cx="4645025" cy="32575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322" w:rsidRDefault="00666322" w:rsidP="00666322">
      <w:pPr>
        <w:ind w:left="284"/>
        <w:rPr>
          <w:rFonts w:ascii="Arial" w:hAnsi="Arial" w:cs="Arial"/>
        </w:rPr>
      </w:pP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ključ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elektronika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bakrena cev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napetostni vir</w:t>
      </w:r>
      <w:r w:rsidR="00346368">
        <w:rPr>
          <w:rFonts w:ascii="Arial" w:hAnsi="Arial" w:cs="Arial"/>
        </w:rPr>
        <w:t xml:space="preserve"> (3</w:t>
      </w:r>
      <w:r w:rsidR="00F9328C">
        <w:rPr>
          <w:rFonts w:ascii="Arial" w:hAnsi="Arial" w:cs="Arial"/>
        </w:rPr>
        <w:t xml:space="preserve"> </w:t>
      </w:r>
      <w:r w:rsidR="00346368">
        <w:rPr>
          <w:rFonts w:ascii="Arial" w:hAnsi="Arial" w:cs="Arial"/>
        </w:rPr>
        <w:t>x</w:t>
      </w:r>
      <w:r w:rsidR="00F9328C">
        <w:rPr>
          <w:rFonts w:ascii="Arial" w:hAnsi="Arial" w:cs="Arial"/>
        </w:rPr>
        <w:t xml:space="preserve"> </w:t>
      </w:r>
      <w:r w:rsidR="00346368">
        <w:rPr>
          <w:rFonts w:ascii="Arial" w:hAnsi="Arial" w:cs="Arial"/>
        </w:rPr>
        <w:t>4,5 V)</w:t>
      </w:r>
      <w:r>
        <w:rPr>
          <w:rFonts w:ascii="Arial" w:hAnsi="Arial" w:cs="Arial"/>
        </w:rPr>
        <w:t xml:space="preserve"> 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  <w:t>laser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  <w:t>odprtina za premik</w:t>
      </w:r>
      <w:r w:rsidR="00312A28">
        <w:rPr>
          <w:rFonts w:ascii="Arial" w:hAnsi="Arial" w:cs="Arial"/>
        </w:rPr>
        <w:t>ane</w:t>
      </w:r>
      <w:r>
        <w:rPr>
          <w:rFonts w:ascii="Arial" w:hAnsi="Arial" w:cs="Arial"/>
        </w:rPr>
        <w:t xml:space="preserve"> prizme</w:t>
      </w:r>
    </w:p>
    <w:p w:rsidR="00666322" w:rsidRDefault="00312A28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</w:rPr>
        <w:tab/>
        <w:t>prizma</w:t>
      </w:r>
      <w:r w:rsidR="00F9328C">
        <w:rPr>
          <w:rFonts w:ascii="Arial" w:hAnsi="Arial" w:cs="Arial"/>
        </w:rPr>
        <w:t xml:space="preserve"> 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8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fototranzistor</w:t>
      </w:r>
      <w:proofErr w:type="spellEnd"/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9</w:t>
      </w:r>
      <w:r>
        <w:rPr>
          <w:rFonts w:ascii="Arial" w:hAnsi="Arial" w:cs="Arial"/>
        </w:rPr>
        <w:tab/>
        <w:t>zalogovnik vode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10</w:t>
      </w:r>
      <w:r>
        <w:rPr>
          <w:rFonts w:ascii="Arial" w:hAnsi="Arial" w:cs="Arial"/>
        </w:rPr>
        <w:tab/>
        <w:t>prozorna stranica</w:t>
      </w:r>
    </w:p>
    <w:p w:rsidR="00666322" w:rsidRDefault="00312A28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11</w:t>
      </w:r>
      <w:r>
        <w:rPr>
          <w:rFonts w:ascii="Arial" w:hAnsi="Arial" w:cs="Arial"/>
        </w:rPr>
        <w:tab/>
        <w:t>kozarec</w:t>
      </w:r>
      <w:r w:rsidR="00666322">
        <w:rPr>
          <w:rFonts w:ascii="Arial" w:hAnsi="Arial" w:cs="Arial"/>
        </w:rPr>
        <w:t xml:space="preserve"> s kontaktom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12</w:t>
      </w:r>
      <w:r>
        <w:rPr>
          <w:rFonts w:ascii="Arial" w:hAnsi="Arial" w:cs="Arial"/>
        </w:rPr>
        <w:tab/>
        <w:t>cevka za prenos  vode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13</w:t>
      </w:r>
      <w:r>
        <w:rPr>
          <w:rFonts w:ascii="Arial" w:hAnsi="Arial" w:cs="Arial"/>
        </w:rPr>
        <w:tab/>
        <w:t>ventil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14</w:t>
      </w:r>
      <w:r>
        <w:rPr>
          <w:rFonts w:ascii="Arial" w:hAnsi="Arial" w:cs="Arial"/>
        </w:rPr>
        <w:tab/>
        <w:t>elektromagnet</w:t>
      </w:r>
    </w:p>
    <w:p w:rsidR="00666322" w:rsidRDefault="00666322" w:rsidP="00666322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15</w:t>
      </w:r>
      <w:r>
        <w:rPr>
          <w:rFonts w:ascii="Arial" w:hAnsi="Arial" w:cs="Arial"/>
        </w:rPr>
        <w:tab/>
        <w:t>vratca za dostop do ključa</w:t>
      </w:r>
    </w:p>
    <w:p w:rsidR="00666322" w:rsidRDefault="00666322" w:rsidP="00666322">
      <w:pPr>
        <w:ind w:left="284"/>
        <w:rPr>
          <w:rFonts w:ascii="Arial" w:hAnsi="Arial" w:cs="Arial"/>
        </w:rPr>
      </w:pPr>
    </w:p>
    <w:p w:rsidR="00666322" w:rsidRDefault="00666322" w:rsidP="00666322">
      <w:pPr>
        <w:ind w:left="284"/>
        <w:rPr>
          <w:rFonts w:ascii="Arial" w:hAnsi="Arial" w:cs="Arial"/>
        </w:rPr>
      </w:pPr>
    </w:p>
    <w:p w:rsidR="00C364ED" w:rsidRPr="003C1DAC" w:rsidRDefault="003C1DAC" w:rsidP="003C1DAC">
      <w:pPr>
        <w:numPr>
          <w:ilvl w:val="0"/>
          <w:numId w:val="3"/>
        </w:numPr>
        <w:rPr>
          <w:rFonts w:ascii="Arial" w:hAnsi="Arial" w:cs="Arial"/>
          <w:b/>
        </w:rPr>
      </w:pPr>
      <w:r w:rsidRPr="003C1DAC">
        <w:rPr>
          <w:rFonts w:ascii="Arial" w:hAnsi="Arial" w:cs="Arial"/>
          <w:b/>
          <w:lang w:val="de-AT"/>
        </w:rPr>
        <w:t>Opis zaklepnega mehanizma</w:t>
      </w:r>
    </w:p>
    <w:p w:rsidR="003C1DAC" w:rsidRDefault="00742BEB" w:rsidP="003C1DAC">
      <w:pPr>
        <w:ind w:left="360"/>
        <w:rPr>
          <w:rFonts w:ascii="Arial" w:hAnsi="Arial" w:cs="Arial"/>
          <w:i/>
          <w:color w:val="000000"/>
          <w:sz w:val="20"/>
          <w:szCs w:val="20"/>
        </w:rPr>
      </w:pPr>
      <w:r w:rsidRPr="00742BEB">
        <w:rPr>
          <w:rFonts w:ascii="Arial" w:hAnsi="Arial" w:cs="Arial"/>
          <w:i/>
          <w:color w:val="000000"/>
          <w:sz w:val="20"/>
          <w:szCs w:val="20"/>
        </w:rPr>
        <w:t>Opis celotnega poteka odpiranja (trenutne ideje) zaklepnega mehanizma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08156B" w:rsidTr="0058718B">
        <w:trPr>
          <w:trHeight w:val="11756"/>
        </w:trPr>
        <w:tc>
          <w:tcPr>
            <w:tcW w:w="9606" w:type="dxa"/>
            <w:shd w:val="clear" w:color="auto" w:fill="auto"/>
          </w:tcPr>
          <w:p w:rsidR="003C1DAC" w:rsidRDefault="003C1DAC" w:rsidP="004552BE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883331" w:rsidRDefault="00F862C6" w:rsidP="003C1D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Sef je za</w:t>
            </w:r>
            <w:r w:rsidR="00883331">
              <w:rPr>
                <w:rFonts w:ascii="Arial" w:hAnsi="Arial" w:cs="Arial"/>
              </w:rPr>
              <w:t xml:space="preserve">klenjen s ključavnico na ključ. </w:t>
            </w:r>
            <w:r w:rsidR="00312A28">
              <w:rPr>
                <w:rFonts w:ascii="Arial" w:hAnsi="Arial" w:cs="Arial"/>
              </w:rPr>
              <w:t>Do njega pridemo z rešitvijo dveh nalog.</w:t>
            </w:r>
          </w:p>
          <w:p w:rsidR="00883331" w:rsidRDefault="00883331" w:rsidP="003C1DAC">
            <w:pPr>
              <w:rPr>
                <w:rFonts w:ascii="Arial" w:hAnsi="Arial" w:cs="Arial"/>
              </w:rPr>
            </w:pPr>
          </w:p>
          <w:p w:rsidR="00883331" w:rsidRDefault="00883331" w:rsidP="008833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Prvi del naloge je sesanje vode iz zalogovnika. Tako pridobljena voda omogoči aktiviranje optičnega dela mehanizma</w:t>
            </w:r>
            <w:r w:rsidR="00666322">
              <w:rPr>
                <w:rFonts w:ascii="Arial" w:hAnsi="Arial" w:cs="Arial"/>
              </w:rPr>
              <w:t xml:space="preserve"> (vklop laserja)</w:t>
            </w:r>
            <w:r>
              <w:rPr>
                <w:rFonts w:ascii="Arial" w:hAnsi="Arial" w:cs="Arial"/>
              </w:rPr>
              <w:t>.</w:t>
            </w:r>
          </w:p>
          <w:p w:rsidR="00666322" w:rsidRDefault="00666322" w:rsidP="00883331">
            <w:pPr>
              <w:rPr>
                <w:rFonts w:ascii="Arial" w:hAnsi="Arial" w:cs="Arial"/>
              </w:rPr>
            </w:pPr>
          </w:p>
          <w:p w:rsidR="00666322" w:rsidRPr="00F862C6" w:rsidRDefault="00666322" w:rsidP="008833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 xml:space="preserve">Druga naloga je usmerjanje laserskega žarka na </w:t>
            </w:r>
            <w:proofErr w:type="spellStart"/>
            <w:r>
              <w:rPr>
                <w:rFonts w:ascii="Arial" w:hAnsi="Arial" w:cs="Arial"/>
              </w:rPr>
              <w:t>fototranzistor</w:t>
            </w:r>
            <w:proofErr w:type="spellEnd"/>
            <w:r>
              <w:rPr>
                <w:rFonts w:ascii="Arial" w:hAnsi="Arial" w:cs="Arial"/>
              </w:rPr>
              <w:t>. Za</w:t>
            </w:r>
            <w:r w:rsidR="00312A28">
              <w:rPr>
                <w:rFonts w:ascii="Arial" w:hAnsi="Arial" w:cs="Arial"/>
              </w:rPr>
              <w:t xml:space="preserve"> to je potrebna pravilna postavitev premične prizme in močenje spoja med prizmama, da se prepreči popolni odboj.</w:t>
            </w:r>
          </w:p>
          <w:p w:rsidR="00883331" w:rsidRDefault="00883331" w:rsidP="003C1DAC">
            <w:pPr>
              <w:rPr>
                <w:rFonts w:ascii="Arial" w:hAnsi="Arial" w:cs="Arial"/>
              </w:rPr>
            </w:pPr>
          </w:p>
          <w:p w:rsidR="00F862C6" w:rsidRDefault="00883331" w:rsidP="003C1D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Podrobneje je ideja o zaklepnem mehanizmu </w:t>
            </w:r>
            <w:r w:rsidR="00F862C6">
              <w:rPr>
                <w:rFonts w:ascii="Arial" w:hAnsi="Arial" w:cs="Arial"/>
              </w:rPr>
              <w:t xml:space="preserve"> skupaj s postopkom odpiranja opisana v naslednji rubriki.</w:t>
            </w:r>
          </w:p>
          <w:p w:rsid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  <w:rtl/>
              </w:rPr>
            </w:pPr>
          </w:p>
          <w:p w:rsidR="00F862C6" w:rsidRDefault="00F862C6" w:rsidP="00F862C6">
            <w:pPr>
              <w:rPr>
                <w:rFonts w:ascii="Arial" w:hAnsi="Arial" w:cs="Arial"/>
                <w:rtl/>
              </w:rPr>
            </w:pPr>
          </w:p>
          <w:p w:rsidR="00C364ED" w:rsidRPr="00F862C6" w:rsidRDefault="00C364ED" w:rsidP="00F862C6">
            <w:pPr>
              <w:jc w:val="center"/>
              <w:rPr>
                <w:rFonts w:ascii="Arial" w:hAnsi="Arial" w:cs="Arial"/>
                <w:rtl/>
              </w:rPr>
            </w:pPr>
          </w:p>
        </w:tc>
      </w:tr>
    </w:tbl>
    <w:p w:rsidR="00C364ED" w:rsidRDefault="00C364ED" w:rsidP="00630AB0">
      <w:pPr>
        <w:numPr>
          <w:ilvl w:val="0"/>
          <w:numId w:val="3"/>
        </w:numPr>
        <w:rPr>
          <w:rFonts w:ascii="Arial" w:hAnsi="Arial" w:cs="Arial"/>
          <w:b/>
          <w:lang w:val="de-AT"/>
        </w:rPr>
      </w:pPr>
      <w:r w:rsidRPr="0008156B">
        <w:rPr>
          <w:rFonts w:ascii="Arial" w:hAnsi="Arial" w:cs="Arial"/>
          <w:lang w:val="de-AT"/>
        </w:rPr>
        <w:br w:type="page"/>
      </w:r>
      <w:r w:rsidR="00630AB0" w:rsidRPr="00630AB0">
        <w:rPr>
          <w:rFonts w:ascii="Arial" w:hAnsi="Arial" w:cs="Arial"/>
          <w:b/>
          <w:lang w:val="de-AT"/>
        </w:rPr>
        <w:lastRenderedPageBreak/>
        <w:t>Postopek vdiranja v sef</w:t>
      </w:r>
    </w:p>
    <w:p w:rsidR="00630AB0" w:rsidRPr="00630AB0" w:rsidRDefault="00630AB0" w:rsidP="00630AB0">
      <w:pPr>
        <w:ind w:left="360"/>
        <w:rPr>
          <w:rFonts w:ascii="Arial" w:hAnsi="Arial" w:cs="Arial"/>
          <w:b/>
          <w:lang w:val="de-A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C364ED" w:rsidRPr="00DD57B9" w:rsidTr="00046BC7">
        <w:trPr>
          <w:trHeight w:val="853"/>
        </w:trPr>
        <w:tc>
          <w:tcPr>
            <w:tcW w:w="4928" w:type="dxa"/>
            <w:shd w:val="clear" w:color="auto" w:fill="auto"/>
            <w:vAlign w:val="center"/>
          </w:tcPr>
          <w:p w:rsidR="00C364ED" w:rsidRPr="00DD57B9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 xml:space="preserve">Kaj je </w:t>
            </w:r>
            <w:r w:rsidR="00630AB0" w:rsidRPr="00DD57B9">
              <w:rPr>
                <w:rFonts w:ascii="Arial" w:hAnsi="Arial" w:cs="Arial"/>
                <w:sz w:val="20"/>
                <w:szCs w:val="20"/>
                <w:lang w:val="de-AT"/>
              </w:rPr>
              <w:t>potrebno</w:t>
            </w: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 xml:space="preserve"> narediti?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64ED" w:rsidRPr="00DD57B9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57B9">
              <w:rPr>
                <w:rFonts w:ascii="Arial" w:hAnsi="Arial" w:cs="Arial"/>
                <w:sz w:val="20"/>
                <w:szCs w:val="20"/>
                <w:lang w:val="de-AT"/>
              </w:rPr>
              <w:t>Kaj se zgodi?</w:t>
            </w:r>
          </w:p>
        </w:tc>
      </w:tr>
      <w:tr w:rsidR="00C364ED" w:rsidRPr="0008156B" w:rsidTr="00046BC7">
        <w:trPr>
          <w:trHeight w:val="10758"/>
        </w:trPr>
        <w:tc>
          <w:tcPr>
            <w:tcW w:w="4928" w:type="dxa"/>
            <w:shd w:val="clear" w:color="auto" w:fill="auto"/>
          </w:tcPr>
          <w:p w:rsidR="00F862C6" w:rsidRPr="00F862C6" w:rsidRDefault="00F862C6" w:rsidP="00F862C6">
            <w:pPr>
              <w:rPr>
                <w:rFonts w:ascii="Arial" w:hAnsi="Arial" w:cs="Arial"/>
              </w:rPr>
            </w:pPr>
            <w:r w:rsidRPr="00F862C6">
              <w:rPr>
                <w:rFonts w:ascii="Arial" w:hAnsi="Arial" w:cs="Arial"/>
              </w:rPr>
              <w:t>Vodo je potr</w:t>
            </w:r>
            <w:r>
              <w:rPr>
                <w:rFonts w:ascii="Arial" w:hAnsi="Arial" w:cs="Arial"/>
              </w:rPr>
              <w:t>e</w:t>
            </w:r>
            <w:r w:rsidRPr="00F862C6">
              <w:rPr>
                <w:rFonts w:ascii="Arial" w:hAnsi="Arial" w:cs="Arial"/>
              </w:rPr>
              <w:t>bno prenesti iz zalogovnika v z zunanje strani</w:t>
            </w:r>
            <w:r>
              <w:rPr>
                <w:rFonts w:ascii="Arial" w:hAnsi="Arial" w:cs="Arial"/>
              </w:rPr>
              <w:t xml:space="preserve"> dosegljiv kozarček s kontaktom</w:t>
            </w:r>
            <w:r w:rsidRPr="00F862C6">
              <w:rPr>
                <w:rFonts w:ascii="Arial" w:hAnsi="Arial" w:cs="Arial"/>
              </w:rPr>
              <w:t xml:space="preserve"> za prižiganje laserja. To naredijo tako, da uporabijo adiabatno „črpalko“ – vgrajeno </w:t>
            </w:r>
            <w:r w:rsidR="006D1234">
              <w:rPr>
                <w:rFonts w:ascii="Arial" w:hAnsi="Arial" w:cs="Arial"/>
              </w:rPr>
              <w:t>bakreno</w:t>
            </w:r>
            <w:r w:rsidRPr="00F862C6">
              <w:rPr>
                <w:rFonts w:ascii="Arial" w:hAnsi="Arial" w:cs="Arial"/>
              </w:rPr>
              <w:t xml:space="preserve"> cev</w:t>
            </w:r>
            <w:r w:rsidR="006D1234">
              <w:rPr>
                <w:rFonts w:ascii="Arial" w:hAnsi="Arial" w:cs="Arial"/>
              </w:rPr>
              <w:t xml:space="preserve"> (premer = 6 cm, dolžina = 50 cm). Na cev je priključena  gibljiva cevka za sesanje vode in ventil (iz avtomobilske pnevmatike)</w:t>
            </w:r>
            <w:r w:rsidRPr="00F862C6">
              <w:rPr>
                <w:rFonts w:ascii="Arial" w:hAnsi="Arial" w:cs="Arial"/>
              </w:rPr>
              <w:t>.  Segrevanje cevi  iztisne nekaj zraka, ob o</w:t>
            </w:r>
            <w:r w:rsidR="006D1234">
              <w:rPr>
                <w:rFonts w:ascii="Arial" w:hAnsi="Arial" w:cs="Arial"/>
              </w:rPr>
              <w:t>hlajanju posrka vodo iz posode</w:t>
            </w:r>
            <w:r w:rsidR="00883331">
              <w:rPr>
                <w:rFonts w:ascii="Arial" w:hAnsi="Arial" w:cs="Arial"/>
              </w:rPr>
              <w:t xml:space="preserve"> (sesalna cevka je v zalogovniku vode) </w:t>
            </w:r>
            <w:r w:rsidR="006D1234">
              <w:rPr>
                <w:rFonts w:ascii="Arial" w:hAnsi="Arial" w:cs="Arial"/>
              </w:rPr>
              <w:t xml:space="preserve">. </w:t>
            </w:r>
            <w:r w:rsidR="00894329">
              <w:rPr>
                <w:rFonts w:ascii="Arial" w:hAnsi="Arial" w:cs="Arial"/>
              </w:rPr>
              <w:t>Sesalno cevko nato usmerij</w:t>
            </w:r>
            <w:r w:rsidR="006D1234">
              <w:rPr>
                <w:rFonts w:ascii="Arial" w:hAnsi="Arial" w:cs="Arial"/>
              </w:rPr>
              <w:t xml:space="preserve">o v kozarec s kontaktom in z odpiranjem ventila </w:t>
            </w:r>
            <w:r w:rsidRPr="00F862C6">
              <w:rPr>
                <w:rFonts w:ascii="Arial" w:hAnsi="Arial" w:cs="Arial"/>
              </w:rPr>
              <w:t>spusti</w:t>
            </w:r>
            <w:r w:rsidR="00894329">
              <w:rPr>
                <w:rFonts w:ascii="Arial" w:hAnsi="Arial" w:cs="Arial"/>
              </w:rPr>
              <w:t>jo</w:t>
            </w:r>
            <w:r w:rsidR="006D1234">
              <w:rPr>
                <w:rFonts w:ascii="Arial" w:hAnsi="Arial" w:cs="Arial"/>
              </w:rPr>
              <w:t xml:space="preserve"> vodo</w:t>
            </w:r>
            <w:r w:rsidRPr="00F862C6">
              <w:rPr>
                <w:rFonts w:ascii="Arial" w:hAnsi="Arial" w:cs="Arial"/>
              </w:rPr>
              <w:t>.</w:t>
            </w:r>
            <w:r w:rsidR="00894329">
              <w:rPr>
                <w:rFonts w:ascii="Arial" w:hAnsi="Arial" w:cs="Arial"/>
              </w:rPr>
              <w:t xml:space="preserve"> Z vodo spojen kontakt aktivira elektroniko, ki prižge laser. </w:t>
            </w: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  <w:r w:rsidRPr="00F862C6">
              <w:rPr>
                <w:rFonts w:ascii="Arial" w:hAnsi="Arial" w:cs="Arial"/>
              </w:rPr>
              <w:t xml:space="preserve">Laser sveti v </w:t>
            </w:r>
            <w:r w:rsidR="004F004F">
              <w:rPr>
                <w:rFonts w:ascii="Arial" w:hAnsi="Arial" w:cs="Arial"/>
              </w:rPr>
              <w:t xml:space="preserve">prvo </w:t>
            </w:r>
            <w:r w:rsidRPr="00F862C6">
              <w:rPr>
                <w:rFonts w:ascii="Arial" w:hAnsi="Arial" w:cs="Arial"/>
              </w:rPr>
              <w:t>prizmo</w:t>
            </w:r>
            <w:r w:rsidR="004F004F">
              <w:rPr>
                <w:rFonts w:ascii="Arial" w:hAnsi="Arial" w:cs="Arial"/>
              </w:rPr>
              <w:t xml:space="preserve"> (ki je pritrjena) </w:t>
            </w:r>
            <w:r w:rsidRPr="00F862C6">
              <w:rPr>
                <w:rFonts w:ascii="Arial" w:hAnsi="Arial" w:cs="Arial"/>
              </w:rPr>
              <w:t xml:space="preserve"> tako, da se žarek lomi</w:t>
            </w:r>
            <w:r w:rsidR="004F004F">
              <w:rPr>
                <w:rFonts w:ascii="Arial" w:hAnsi="Arial" w:cs="Arial"/>
              </w:rPr>
              <w:t xml:space="preserve"> proč od </w:t>
            </w:r>
            <w:proofErr w:type="spellStart"/>
            <w:r w:rsidR="004F004F">
              <w:rPr>
                <w:rFonts w:ascii="Arial" w:hAnsi="Arial" w:cs="Arial"/>
              </w:rPr>
              <w:t>fototranzistorja</w:t>
            </w:r>
            <w:proofErr w:type="spellEnd"/>
            <w:r w:rsidRPr="00F862C6">
              <w:rPr>
                <w:rFonts w:ascii="Arial" w:hAnsi="Arial" w:cs="Arial"/>
              </w:rPr>
              <w:t xml:space="preserve">. Odpiralci morajo primakniti drugo prizmo. </w:t>
            </w:r>
            <w:r w:rsidR="00894329">
              <w:rPr>
                <w:rFonts w:ascii="Arial" w:hAnsi="Arial" w:cs="Arial"/>
              </w:rPr>
              <w:t>Pri sicer pravilni namestitvi druge prizme se žarek ob prehodu iz ene v drugo prizmo</w:t>
            </w:r>
            <w:r w:rsidRPr="00F862C6">
              <w:rPr>
                <w:rFonts w:ascii="Arial" w:hAnsi="Arial" w:cs="Arial"/>
              </w:rPr>
              <w:t xml:space="preserve"> popolno odbije. Odpiralci napolnijo prostor med prizmama z vodo </w:t>
            </w:r>
            <w:r w:rsidR="00883331">
              <w:rPr>
                <w:rFonts w:ascii="Arial" w:hAnsi="Arial" w:cs="Arial"/>
              </w:rPr>
              <w:t xml:space="preserve">(dobijo jo v kozarcu s kontaktom) </w:t>
            </w:r>
            <w:r w:rsidRPr="00F862C6">
              <w:rPr>
                <w:rFonts w:ascii="Arial" w:hAnsi="Arial" w:cs="Arial"/>
              </w:rPr>
              <w:t>in s tem odpravijo popolni odboj</w:t>
            </w:r>
            <w:r w:rsidR="004F004F">
              <w:rPr>
                <w:rFonts w:ascii="Arial" w:hAnsi="Arial" w:cs="Arial"/>
              </w:rPr>
              <w:t xml:space="preserve">. Smer žarka se spremeni tako, da zadene </w:t>
            </w:r>
            <w:proofErr w:type="spellStart"/>
            <w:r w:rsidR="004F004F">
              <w:rPr>
                <w:rFonts w:ascii="Arial" w:hAnsi="Arial" w:cs="Arial"/>
              </w:rPr>
              <w:t>fototranzistor</w:t>
            </w:r>
            <w:proofErr w:type="spellEnd"/>
            <w:r w:rsidR="004F004F">
              <w:rPr>
                <w:rFonts w:ascii="Arial" w:hAnsi="Arial" w:cs="Arial"/>
              </w:rPr>
              <w:t>, ki aktivira elektroniko za napajanje elektromagneta. Aktiven elektromagnet omogoči dostop do ključa.</w:t>
            </w: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C364ED" w:rsidRPr="00F862C6" w:rsidRDefault="00F862C6" w:rsidP="00F862C6">
            <w:pPr>
              <w:rPr>
                <w:rFonts w:ascii="Arial" w:hAnsi="Arial" w:cs="Arial"/>
              </w:rPr>
            </w:pPr>
            <w:r w:rsidRPr="00F862C6">
              <w:rPr>
                <w:rFonts w:ascii="Arial" w:hAnsi="Arial" w:cs="Arial"/>
              </w:rPr>
              <w:t xml:space="preserve">Odpiralci </w:t>
            </w:r>
            <w:r w:rsidR="00883331">
              <w:rPr>
                <w:rFonts w:ascii="Arial" w:hAnsi="Arial" w:cs="Arial"/>
              </w:rPr>
              <w:t xml:space="preserve">iz sefa vzamejo ključ in </w:t>
            </w:r>
            <w:r w:rsidRPr="00F862C6">
              <w:rPr>
                <w:rFonts w:ascii="Arial" w:hAnsi="Arial" w:cs="Arial"/>
              </w:rPr>
              <w:t>odklenejo kl</w:t>
            </w:r>
            <w:r>
              <w:rPr>
                <w:rFonts w:ascii="Arial" w:hAnsi="Arial" w:cs="Arial"/>
              </w:rPr>
              <w:t>j</w:t>
            </w:r>
            <w:r w:rsidRPr="00F862C6">
              <w:rPr>
                <w:rFonts w:ascii="Arial" w:hAnsi="Arial" w:cs="Arial"/>
              </w:rPr>
              <w:t>učavnico.</w:t>
            </w:r>
          </w:p>
        </w:tc>
        <w:tc>
          <w:tcPr>
            <w:tcW w:w="4678" w:type="dxa"/>
            <w:shd w:val="clear" w:color="auto" w:fill="auto"/>
          </w:tcPr>
          <w:p w:rsidR="00F862C6" w:rsidRPr="00F862C6" w:rsidRDefault="00F862C6" w:rsidP="00F862C6">
            <w:pPr>
              <w:rPr>
                <w:rFonts w:ascii="Arial" w:hAnsi="Arial" w:cs="Arial"/>
              </w:rPr>
            </w:pPr>
            <w:r w:rsidRPr="00F862C6">
              <w:rPr>
                <w:rFonts w:ascii="Arial" w:hAnsi="Arial" w:cs="Arial"/>
              </w:rPr>
              <w:t>Odpiralci pridejo do vode potrebne za spremembo poteka laserskega žarka in vklopijo laser.</w:t>
            </w: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Default="00F862C6" w:rsidP="00F862C6">
            <w:pPr>
              <w:rPr>
                <w:rFonts w:ascii="Arial" w:hAnsi="Arial" w:cs="Arial"/>
              </w:rPr>
            </w:pPr>
          </w:p>
          <w:p w:rsidR="00894329" w:rsidRDefault="00894329" w:rsidP="00F862C6">
            <w:pPr>
              <w:rPr>
                <w:rFonts w:ascii="Arial" w:hAnsi="Arial" w:cs="Arial"/>
              </w:rPr>
            </w:pPr>
          </w:p>
          <w:p w:rsidR="00894329" w:rsidRDefault="00894329" w:rsidP="00F862C6">
            <w:pPr>
              <w:rPr>
                <w:rFonts w:ascii="Arial" w:hAnsi="Arial" w:cs="Arial"/>
              </w:rPr>
            </w:pPr>
          </w:p>
          <w:p w:rsidR="00894329" w:rsidRDefault="00894329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94329" w:rsidRDefault="00894329" w:rsidP="00F862C6">
            <w:pPr>
              <w:rPr>
                <w:rFonts w:ascii="Arial" w:hAnsi="Arial" w:cs="Arial"/>
              </w:rPr>
            </w:pPr>
          </w:p>
          <w:p w:rsidR="00894329" w:rsidRPr="00F862C6" w:rsidRDefault="00894329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  <w:r w:rsidRPr="00F862C6">
              <w:rPr>
                <w:rFonts w:ascii="Arial" w:hAnsi="Arial" w:cs="Arial"/>
              </w:rPr>
              <w:t xml:space="preserve">Žarek laserja </w:t>
            </w:r>
            <w:r w:rsidR="00883331">
              <w:rPr>
                <w:rFonts w:ascii="Arial" w:hAnsi="Arial" w:cs="Arial"/>
              </w:rPr>
              <w:t xml:space="preserve">ob preusmeritvi pade na </w:t>
            </w:r>
            <w:proofErr w:type="spellStart"/>
            <w:r w:rsidR="00883331">
              <w:rPr>
                <w:rFonts w:ascii="Arial" w:hAnsi="Arial" w:cs="Arial"/>
              </w:rPr>
              <w:t>fototranzistor</w:t>
            </w:r>
            <w:proofErr w:type="spellEnd"/>
            <w:r w:rsidRPr="00F862C6">
              <w:rPr>
                <w:rFonts w:ascii="Arial" w:hAnsi="Arial" w:cs="Arial"/>
              </w:rPr>
              <w:t>, ki preko elektronskega vezja omogoči dostop do ključa.</w:t>
            </w: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F862C6" w:rsidRDefault="00F862C6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Default="00883331" w:rsidP="00F862C6">
            <w:pPr>
              <w:rPr>
                <w:rFonts w:ascii="Arial" w:hAnsi="Arial" w:cs="Arial"/>
              </w:rPr>
            </w:pPr>
          </w:p>
          <w:p w:rsidR="00883331" w:rsidRPr="00F862C6" w:rsidRDefault="00883331" w:rsidP="00F862C6">
            <w:pPr>
              <w:rPr>
                <w:rFonts w:ascii="Arial" w:hAnsi="Arial" w:cs="Arial"/>
              </w:rPr>
            </w:pPr>
          </w:p>
          <w:p w:rsidR="00F862C6" w:rsidRPr="00F862C6" w:rsidRDefault="00F862C6" w:rsidP="00F862C6">
            <w:pPr>
              <w:rPr>
                <w:rFonts w:ascii="Arial" w:hAnsi="Arial" w:cs="Arial"/>
              </w:rPr>
            </w:pPr>
          </w:p>
          <w:p w:rsidR="00C364ED" w:rsidRDefault="00F862C6" w:rsidP="00F862C6">
            <w:pPr>
              <w:rPr>
                <w:rFonts w:ascii="Arial" w:hAnsi="Arial" w:cs="Arial"/>
                <w:lang w:val="de-AT"/>
              </w:rPr>
            </w:pPr>
            <w:r w:rsidRPr="00F862C6">
              <w:rPr>
                <w:rFonts w:ascii="Arial" w:hAnsi="Arial" w:cs="Arial"/>
              </w:rPr>
              <w:t>Sef je odprt.</w:t>
            </w:r>
          </w:p>
        </w:tc>
      </w:tr>
    </w:tbl>
    <w:p w:rsidR="00C364ED" w:rsidRDefault="00C364ED" w:rsidP="00C364ED">
      <w:pPr>
        <w:rPr>
          <w:rFonts w:ascii="Arial" w:hAnsi="Arial" w:cs="Arial"/>
        </w:rPr>
      </w:pPr>
    </w:p>
    <w:p w:rsidR="00046BC7" w:rsidRPr="00C364ED" w:rsidRDefault="0058718B" w:rsidP="0058718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364ED">
        <w:rPr>
          <w:rFonts w:ascii="Arial" w:hAnsi="Arial" w:cs="Arial"/>
          <w:sz w:val="20"/>
          <w:szCs w:val="20"/>
        </w:rPr>
        <w:t xml:space="preserve"> </w:t>
      </w:r>
    </w:p>
    <w:sectPr w:rsidR="00046BC7" w:rsidRPr="00C364ED" w:rsidSect="00C364ED">
      <w:headerReference w:type="default" r:id="rId9"/>
      <w:footerReference w:type="default" r:id="rId10"/>
      <w:pgSz w:w="12240" w:h="15840"/>
      <w:pgMar w:top="1417" w:right="1417" w:bottom="1417" w:left="1417" w:header="360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C3A" w:rsidRDefault="00385C3A">
      <w:r>
        <w:separator/>
      </w:r>
    </w:p>
  </w:endnote>
  <w:endnote w:type="continuationSeparator" w:id="0">
    <w:p w:rsidR="00385C3A" w:rsidRDefault="0038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zo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A5" w:rsidRPr="005B155E" w:rsidRDefault="0058718B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sl-SI"/>
      </w:rPr>
      <w:pict>
        <v:line id="Line 2" o:spid="_x0000_s2049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9.75pt,-9.3pt" to="560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7CEw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gw0A4jRTqQ&#10;aCsUR5PQmd64AgIqtbOhNnpWL2ar6XeHlK5aog48Mny9GEjLQkbyJiUcnAH8ff9ZM4ghR69jm86N&#10;7QIkNACdoxqXuxr87BGFy3kKHUlBNDr4ElIMicY6/4nrDgWjxBI4R2By2jofiJBiCAnvKL0RUkax&#10;pUI9sF2k0zRmOC0FC94Q5+xhX0mLTgTmJZs+ZdU0lgWexzCrj4pFtJYTtr7Zngh5teF1qQIe1AJ8&#10;btZ1IH4s0sV6vp7no3wyW4/ytK5HHzdVPpptsqdp/aGuqjr7GahledEKxrgK7IbhzPK/E//2Ta5j&#10;dR/Pex+St+ixYUB22CPpKGbQ7zoJe80uOzuIDPMYg29/Jwz84xnsxx+++gUAAP//AwBQSwMEFAAG&#10;AAgAAAAhAFx9gGrfAAAADQEAAA8AAABkcnMvZG93bnJldi54bWxMj91Og0AQhe9NfIfNmHjXLlSl&#10;iCyNP/UBRNPo3RSGn5SdRXZL0ad3SUz0buackzPfpJtJd2KkwbaGFYTLAARxYcqWawVvr8+LGIR1&#10;yCV2hknBF1nYZOdnKSalOfELjbmrhS9hm6CCxrk+kdIWDWm0S9MTe68yg0bn16GW5YAnX647uQqC&#10;SGps2V9osKfHhopDftQK4vXDp4lw+749TE+7/Lsar81HpdTlxXR/B8LR5P7CMON7dMg8094cubSi&#10;U7AIr25vfHae4gjEHAlXgZf2v5LMUvn/i+wHAAD//wMAUEsBAi0AFAAGAAgAAAAhALaDOJL+AAAA&#10;4QEAABMAAAAAAAAAAAAAAAAAAAAAAFtDb250ZW50X1R5cGVzXS54bWxQSwECLQAUAAYACAAAACEA&#10;OP0h/9YAAACUAQAACwAAAAAAAAAAAAAAAAAvAQAAX3JlbHMvLnJlbHNQSwECLQAUAAYACAAAACEA&#10;kUIuwhMCAAApBAAADgAAAAAAAAAAAAAAAAAuAgAAZHJzL2Uyb0RvYy54bWxQSwECLQAUAAYACAAA&#10;ACEAXH2Aat8AAAANAQAADwAAAAAAAAAAAAAAAABtBAAAZHJzL2Rvd25yZXYueG1sUEsFBgAAAAAE&#10;AAQA8wAAAHkFAAAAAA==&#10;" strokecolor="#1571c5" strokeweight="1.5pt"/>
      </w:pict>
    </w:r>
    <w:r w:rsidR="008107A5" w:rsidRPr="005B155E">
      <w:rPr>
        <w:rFonts w:ascii="Arial" w:hAnsi="Arial" w:cs="Arial"/>
        <w:sz w:val="20"/>
        <w:szCs w:val="20"/>
      </w:rPr>
      <w:t>Ustanova Hiša eksperimentov</w:t>
    </w:r>
    <w:r w:rsidR="008E3A7A" w:rsidRPr="005B155E">
      <w:rPr>
        <w:rFonts w:ascii="Arial" w:hAnsi="Arial" w:cs="Arial"/>
        <w:sz w:val="20"/>
        <w:szCs w:val="20"/>
      </w:rPr>
      <w:t>, november 2014</w:t>
    </w:r>
  </w:p>
  <w:p w:rsidR="008E3A7A" w:rsidRPr="00174518" w:rsidRDefault="008E3A7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C3A" w:rsidRDefault="00385C3A">
      <w:r>
        <w:separator/>
      </w:r>
    </w:p>
  </w:footnote>
  <w:footnote w:type="continuationSeparator" w:id="0">
    <w:p w:rsidR="00385C3A" w:rsidRDefault="00385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ED" w:rsidRPr="005B155E" w:rsidRDefault="00885992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  <w:lang w:eastAsia="sl-SI"/>
      </w:rPr>
      <w:drawing>
        <wp:inline distT="0" distB="0" distL="0" distR="0">
          <wp:extent cx="390525" cy="180975"/>
          <wp:effectExtent l="0" t="0" r="9525" b="9525"/>
          <wp:docPr id="11" name="Picture 11" descr="A:\tekmovanja\sefi\2014\porocila\slike\logoVidelPremislilOdklen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:\tekmovanja\sefi\2014\porocila\slike\logoVidelPremislilOdklen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07A5">
      <w:t xml:space="preserve"> </w:t>
    </w:r>
    <w:r w:rsidR="008107A5">
      <w:tab/>
    </w:r>
    <w:r w:rsidR="008107A5" w:rsidRPr="00B77B98">
      <w:rPr>
        <w:rFonts w:ascii="Bozo" w:hAnsi="Bozo" w:cs="Bozo"/>
      </w:rPr>
      <w:t>VIDEL, PREMISLIL, OD</w:t>
    </w:r>
    <w:r w:rsidR="003543DD" w:rsidRPr="00B77B98">
      <w:rPr>
        <w:rFonts w:ascii="Bozo" w:hAnsi="Bozo" w:cs="Bozo"/>
      </w:rPr>
      <w:t>KLENIL</w:t>
    </w:r>
    <w:r w:rsidR="008107A5" w:rsidRPr="00B77B98">
      <w:rPr>
        <w:rFonts w:ascii="Bozo" w:hAnsi="Bozo" w:cs="Bozo"/>
      </w:rPr>
      <w:t>!</w:t>
    </w:r>
    <w:r w:rsidR="008107A5" w:rsidRPr="00236D3C">
      <w:rPr>
        <w:rFonts w:ascii="Arial" w:hAnsi="Arial" w:cs="Arial"/>
      </w:rPr>
      <w:tab/>
    </w:r>
    <w:r w:rsidR="008107A5" w:rsidRPr="00236D3C">
      <w:rPr>
        <w:rFonts w:ascii="Arial" w:hAnsi="Arial" w:cs="Arial"/>
      </w:rPr>
      <w:tab/>
    </w:r>
    <w:r w:rsidR="008107A5" w:rsidRPr="005B155E">
      <w:rPr>
        <w:rFonts w:ascii="Arial" w:hAnsi="Arial" w:cs="Arial"/>
        <w:sz w:val="20"/>
        <w:szCs w:val="20"/>
      </w:rPr>
      <w:t>Tekmovanje v</w:t>
    </w:r>
    <w:r w:rsidR="00013629" w:rsidRPr="005B155E">
      <w:rPr>
        <w:rFonts w:ascii="Arial" w:hAnsi="Arial" w:cs="Arial"/>
        <w:sz w:val="20"/>
        <w:szCs w:val="20"/>
      </w:rPr>
      <w:t xml:space="preserve"> odpiranju fizikalnih sefov 2014/15</w:t>
    </w:r>
  </w:p>
  <w:p w:rsidR="00C364ED" w:rsidRPr="005B155E" w:rsidRDefault="0058718B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lang w:eastAsia="sl-SI"/>
      </w:rPr>
      <w:pict>
        <v:line id="Line 4" o:spid="_x0000_s2050" style="position:absolute;z-index:251658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" from="0,10.2pt" to="63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/EFA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iwEk8wUqQD&#10;ibZCcZSHzvTGFRBQqZ0NtdGzejFbTb87pHTVEnXgkeHrxUBaFjKSNynh4Azg7/vPmkEMOXod23Ru&#10;bBcgoQHoHNW43NXgZ48oXM5T6EgKotHBl5BiSDTW+U9cdygYJZbAOQKT09b5QIQUQ0h4R+mNkDKK&#10;LRXqge0inaYxw2kpWPCGOGcP+0padCIwL9n0KaumsSzwPIZZfVQsorWcsPXN9kTIqw2vSxXwoBbg&#10;c7OuA/FjkS7W8/U8H+WT2XqUp3U9+rip8tFskz1N6w91VdXZz0Aty4tWMMZVYDcMZ5b/nfi3b3Id&#10;q/t43vuQvEWPDQOywx5JRzGDftdJ2Gt22dlBZJjHGHz7O2HgH89gP/7w1S8AAAD//wMAUEsDBBQA&#10;BgAIAAAAIQCSWan42gAAAAcBAAAPAAAAZHJzL2Rvd25yZXYueG1sTI/NTsMwEITvSLyDtUjcqN2o&#10;ClWIUxUoD0BACG7bePOjxusQu2ng6XHFAY4zs5r5Nt/MthcTjb5zrGG5UCCIK2c6bjS8vjzdrEH4&#10;gGywd0wavsjDpri8yDEz7sTPNJWhEbGEfYYa2hCGTEpftWTRL9xAHLPajRZDlGMjzYinWG57mSiV&#10;Sosdx4UWB3poqTqUR6thfXv/6VLcve8O8+Nb+V1PK/dRa319NW/vQASaw98xnPEjOhSRae+ObLzo&#10;NcRHgoZErUCc0yRV0dn/OrLI5X/+4gcAAP//AwBQSwECLQAUAAYACAAAACEAtoM4kv4AAADhAQAA&#10;EwAAAAAAAAAAAAAAAAAAAAAAW0NvbnRlbnRfVHlwZXNdLnhtbFBLAQItABQABgAIAAAAIQA4/SH/&#10;1gAAAJQBAAALAAAAAAAAAAAAAAAAAC8BAABfcmVscy8ucmVsc1BLAQItABQABgAIAAAAIQCCRs/E&#10;FAIAACkEAAAOAAAAAAAAAAAAAAAAAC4CAABkcnMvZTJvRG9jLnhtbFBLAQItABQABgAIAAAAIQCS&#10;Wan42gAAAAcBAAAPAAAAAAAAAAAAAAAAAG4EAABkcnMvZG93bnJldi54bWxQSwUGAAAAAAQABADz&#10;AAAAdQUAAAAA&#10;" strokecolor="#1571c5" strokeweight="1.5pt">
          <w10:wrap anchorx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.65pt;height:49.6pt" o:bullet="t">
        <v:imagedata r:id="rId1" o:title="logoVidelPremislilOdklenil"/>
      </v:shape>
    </w:pict>
  </w:numPicBullet>
  <w:abstractNum w:abstractNumId="0" w15:restartNumberingAfterBreak="0">
    <w:nsid w:val="13AF4C73"/>
    <w:multiLevelType w:val="hybridMultilevel"/>
    <w:tmpl w:val="E3D284B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DF5836"/>
    <w:multiLevelType w:val="hybridMultilevel"/>
    <w:tmpl w:val="4E16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466F92"/>
    <w:multiLevelType w:val="hybridMultilevel"/>
    <w:tmpl w:val="D012E79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42130"/>
    <w:multiLevelType w:val="hybridMultilevel"/>
    <w:tmpl w:val="D1925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1">
      <o:colormru v:ext="edit" colors="#1571c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132"/>
    <w:rsid w:val="00013629"/>
    <w:rsid w:val="00014192"/>
    <w:rsid w:val="000337C6"/>
    <w:rsid w:val="00044132"/>
    <w:rsid w:val="00046BC7"/>
    <w:rsid w:val="0005517D"/>
    <w:rsid w:val="0009627C"/>
    <w:rsid w:val="00174518"/>
    <w:rsid w:val="001B3573"/>
    <w:rsid w:val="00236D3C"/>
    <w:rsid w:val="002A2A36"/>
    <w:rsid w:val="002E0815"/>
    <w:rsid w:val="00306580"/>
    <w:rsid w:val="00312A28"/>
    <w:rsid w:val="00320104"/>
    <w:rsid w:val="00340161"/>
    <w:rsid w:val="00346368"/>
    <w:rsid w:val="00347AC4"/>
    <w:rsid w:val="003543DD"/>
    <w:rsid w:val="00385C3A"/>
    <w:rsid w:val="003C1DAC"/>
    <w:rsid w:val="004552BE"/>
    <w:rsid w:val="004B2FAE"/>
    <w:rsid w:val="004F004F"/>
    <w:rsid w:val="0050390C"/>
    <w:rsid w:val="0058718B"/>
    <w:rsid w:val="005B155E"/>
    <w:rsid w:val="00630AB0"/>
    <w:rsid w:val="00632115"/>
    <w:rsid w:val="00666322"/>
    <w:rsid w:val="006D1234"/>
    <w:rsid w:val="00742BEB"/>
    <w:rsid w:val="00745DC9"/>
    <w:rsid w:val="00751A53"/>
    <w:rsid w:val="007A29CA"/>
    <w:rsid w:val="007D7854"/>
    <w:rsid w:val="00804E3A"/>
    <w:rsid w:val="008107A5"/>
    <w:rsid w:val="00883331"/>
    <w:rsid w:val="00885992"/>
    <w:rsid w:val="00894329"/>
    <w:rsid w:val="008E3A7A"/>
    <w:rsid w:val="00903943"/>
    <w:rsid w:val="00951F86"/>
    <w:rsid w:val="00980244"/>
    <w:rsid w:val="009A356E"/>
    <w:rsid w:val="009B292F"/>
    <w:rsid w:val="00A41168"/>
    <w:rsid w:val="00AB3E6E"/>
    <w:rsid w:val="00AC203F"/>
    <w:rsid w:val="00AF7729"/>
    <w:rsid w:val="00B77B98"/>
    <w:rsid w:val="00C01658"/>
    <w:rsid w:val="00C020BD"/>
    <w:rsid w:val="00C130FD"/>
    <w:rsid w:val="00C364ED"/>
    <w:rsid w:val="00C9730A"/>
    <w:rsid w:val="00CA65CC"/>
    <w:rsid w:val="00CC090C"/>
    <w:rsid w:val="00D261B6"/>
    <w:rsid w:val="00D31C3C"/>
    <w:rsid w:val="00D4158F"/>
    <w:rsid w:val="00D612D9"/>
    <w:rsid w:val="00DD57B9"/>
    <w:rsid w:val="00E2181D"/>
    <w:rsid w:val="00E249EA"/>
    <w:rsid w:val="00E54035"/>
    <w:rsid w:val="00EB2085"/>
    <w:rsid w:val="00ED5093"/>
    <w:rsid w:val="00F448D4"/>
    <w:rsid w:val="00F862C6"/>
    <w:rsid w:val="00F9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1571c5"/>
    </o:shapedefaults>
    <o:shapelayout v:ext="edit">
      <o:idmap v:ext="edit" data="1"/>
    </o:shapelayout>
  </w:shapeDefaults>
  <w:decimalSymbol w:val=","/>
  <w:listSeparator w:val=";"/>
  <w15:docId w15:val="{1E25B6A2-0A45-4C33-BBE7-910F79DE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2D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13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044132"/>
    <w:pPr>
      <w:tabs>
        <w:tab w:val="center" w:pos="4703"/>
        <w:tab w:val="right" w:pos="9406"/>
      </w:tabs>
    </w:pPr>
  </w:style>
  <w:style w:type="character" w:styleId="Hyperlink">
    <w:name w:val="Hyperlink"/>
    <w:rsid w:val="00320104"/>
    <w:rPr>
      <w:color w:val="0000FF"/>
      <w:u w:val="single"/>
    </w:rPr>
  </w:style>
  <w:style w:type="table" w:styleId="TableGrid">
    <w:name w:val="Table Grid"/>
    <w:basedOn w:val="TableNormal"/>
    <w:rsid w:val="00046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6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62C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mailto:vpo@he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Ustanova Hiša eksperimentov</Company>
  <LinksUpToDate>false</LinksUpToDate>
  <CharactersWithSpaces>4129</CharactersWithSpaces>
  <SharedDoc>false</SharedDoc>
  <HLinks>
    <vt:vector size="6" baseType="variant">
      <vt:variant>
        <vt:i4>5505132</vt:i4>
      </vt:variant>
      <vt:variant>
        <vt:i4>0</vt:i4>
      </vt:variant>
      <vt:variant>
        <vt:i4>0</vt:i4>
      </vt:variant>
      <vt:variant>
        <vt:i4>5</vt:i4>
      </vt:variant>
      <vt:variant>
        <vt:lpwstr>mailto:vpo@he.si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Luka Vidic</cp:lastModifiedBy>
  <cp:revision>9</cp:revision>
  <cp:lastPrinted>2009-10-15T09:57:00Z</cp:lastPrinted>
  <dcterms:created xsi:type="dcterms:W3CDTF">2015-01-18T17:45:00Z</dcterms:created>
  <dcterms:modified xsi:type="dcterms:W3CDTF">2016-08-31T05:10:00Z</dcterms:modified>
</cp:coreProperties>
</file>