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D3C" w:rsidRPr="00236D3C" w:rsidRDefault="00A41168" w:rsidP="00C364ED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3</w:t>
      </w:r>
      <w:r w:rsidR="00236D3C" w:rsidRPr="00236D3C">
        <w:rPr>
          <w:rFonts w:ascii="Arial" w:hAnsi="Arial" w:cs="Arial"/>
          <w:sz w:val="40"/>
          <w:szCs w:val="40"/>
        </w:rPr>
        <w:t>. POROČILO</w:t>
      </w:r>
    </w:p>
    <w:p w:rsidR="00236D3C" w:rsidRDefault="00CA65CC" w:rsidP="00236D3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Temeljit opis</w:t>
      </w:r>
      <w:r w:rsidR="00236D3C" w:rsidRPr="00236D3C">
        <w:rPr>
          <w:rFonts w:ascii="Arial" w:hAnsi="Arial" w:cs="Arial"/>
        </w:rPr>
        <w:t xml:space="preserve"> zaklepnega mehanizma</w:t>
      </w:r>
    </w:p>
    <w:p w:rsidR="00951F86" w:rsidRDefault="00951F86" w:rsidP="00236D3C">
      <w:pPr>
        <w:jc w:val="center"/>
        <w:rPr>
          <w:rFonts w:ascii="Arial" w:hAnsi="Arial" w:cs="Arial"/>
        </w:rPr>
      </w:pPr>
    </w:p>
    <w:p w:rsidR="00C364ED" w:rsidRDefault="00320104" w:rsidP="00320104">
      <w:pPr>
        <w:rPr>
          <w:rFonts w:ascii="Arial" w:hAnsi="Arial" w:cs="Arial"/>
          <w:sz w:val="20"/>
          <w:szCs w:val="20"/>
        </w:rPr>
      </w:pPr>
      <w:r w:rsidRPr="00320104">
        <w:rPr>
          <w:rFonts w:ascii="Arial" w:hAnsi="Arial" w:cs="Arial"/>
          <w:sz w:val="20"/>
          <w:szCs w:val="20"/>
        </w:rPr>
        <w:t>Izpolnjeno por</w:t>
      </w:r>
      <w:r w:rsidR="0009627C">
        <w:rPr>
          <w:rFonts w:ascii="Arial" w:hAnsi="Arial" w:cs="Arial"/>
          <w:sz w:val="20"/>
          <w:szCs w:val="20"/>
        </w:rPr>
        <w:t xml:space="preserve">očilo lahko oddate </w:t>
      </w:r>
      <w:r w:rsidR="00804E3A">
        <w:rPr>
          <w:rFonts w:ascii="Arial" w:hAnsi="Arial" w:cs="Arial"/>
          <w:sz w:val="20"/>
          <w:szCs w:val="20"/>
        </w:rPr>
        <w:t xml:space="preserve">do ponedeljka, </w:t>
      </w:r>
      <w:r w:rsidR="00632115">
        <w:rPr>
          <w:rFonts w:ascii="Arial" w:hAnsi="Arial" w:cs="Arial"/>
          <w:sz w:val="20"/>
          <w:szCs w:val="20"/>
        </w:rPr>
        <w:t>17</w:t>
      </w:r>
      <w:r w:rsidR="000337C6">
        <w:rPr>
          <w:rFonts w:ascii="Arial" w:hAnsi="Arial" w:cs="Arial"/>
          <w:sz w:val="20"/>
          <w:szCs w:val="20"/>
        </w:rPr>
        <w:t>. 1</w:t>
      </w:r>
      <w:r w:rsidR="00C364ED">
        <w:rPr>
          <w:rFonts w:ascii="Arial" w:hAnsi="Arial" w:cs="Arial"/>
          <w:sz w:val="20"/>
          <w:szCs w:val="20"/>
        </w:rPr>
        <w:t xml:space="preserve">. 2014, </w:t>
      </w:r>
      <w:r w:rsidR="0009627C">
        <w:rPr>
          <w:rFonts w:ascii="Arial" w:hAnsi="Arial" w:cs="Arial"/>
          <w:sz w:val="20"/>
          <w:szCs w:val="20"/>
        </w:rPr>
        <w:t>preko elektronske</w:t>
      </w:r>
      <w:r w:rsidRPr="00320104">
        <w:rPr>
          <w:rFonts w:ascii="Arial" w:hAnsi="Arial" w:cs="Arial"/>
          <w:sz w:val="20"/>
          <w:szCs w:val="20"/>
        </w:rPr>
        <w:t xml:space="preserve"> pošte</w:t>
      </w:r>
      <w:r w:rsidR="00C364ED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4B2FAE" w:rsidRPr="002C3013">
          <w:rPr>
            <w:rStyle w:val="Hyperlink"/>
            <w:rFonts w:ascii="Arial" w:hAnsi="Arial" w:cs="Arial"/>
            <w:sz w:val="20"/>
            <w:szCs w:val="20"/>
          </w:rPr>
          <w:t>vpo@he.si</w:t>
        </w:r>
      </w:hyperlink>
      <w:r w:rsidRPr="00320104">
        <w:rPr>
          <w:rFonts w:ascii="Arial" w:hAnsi="Arial" w:cs="Arial"/>
          <w:sz w:val="20"/>
          <w:szCs w:val="20"/>
        </w:rPr>
        <w:t>, ali pa ga natisnete in izpolnjenega pošljete na naslov: Hiša eksperimentov, Trubarjeva 39, 1000 Ljubljana.</w:t>
      </w:r>
    </w:p>
    <w:p w:rsidR="00C364ED" w:rsidRDefault="00C364ED" w:rsidP="00320104">
      <w:pPr>
        <w:rPr>
          <w:rFonts w:ascii="Arial" w:hAnsi="Arial" w:cs="Arial"/>
          <w:sz w:val="20"/>
          <w:szCs w:val="20"/>
        </w:rPr>
      </w:pPr>
    </w:p>
    <w:p w:rsidR="00C364ED" w:rsidRPr="00CC090C" w:rsidRDefault="00CA65CC" w:rsidP="00CC090C">
      <w:pPr>
        <w:tabs>
          <w:tab w:val="left" w:pos="651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poročilu izpolnite vse rubrike. Če ni prišlo do sprememb v snovanju in izdelavi, je tekst v posamezni rubriki lahko enak tekstu iz prejšnjega poročila. V tem primeru je dobrodošel kratek dodaten komentar.</w:t>
      </w:r>
      <w:r w:rsidR="00C364ED" w:rsidRPr="00CC090C">
        <w:rPr>
          <w:rFonts w:ascii="Arial" w:hAnsi="Arial" w:cs="Arial"/>
          <w:sz w:val="20"/>
          <w:szCs w:val="20"/>
        </w:rPr>
        <w:t xml:space="preserve"> </w:t>
      </w:r>
    </w:p>
    <w:p w:rsidR="00C364ED" w:rsidRPr="0008156B" w:rsidRDefault="00C364ED" w:rsidP="00C364ED">
      <w:pPr>
        <w:rPr>
          <w:rFonts w:ascii="Arial" w:hAnsi="Arial" w:cs="Arial"/>
        </w:rPr>
      </w:pPr>
    </w:p>
    <w:p w:rsidR="00C364ED" w:rsidRPr="0008156B" w:rsidRDefault="00C364ED" w:rsidP="00C364ED">
      <w:pPr>
        <w:rPr>
          <w:rFonts w:ascii="Arial" w:hAnsi="Arial" w:cs="Arial"/>
          <w:rtl/>
        </w:rPr>
      </w:pPr>
    </w:p>
    <w:tbl>
      <w:tblPr>
        <w:bidiVisual/>
        <w:tblW w:w="960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085"/>
      </w:tblGrid>
      <w:tr w:rsidR="00C364ED" w:rsidRPr="0008156B" w:rsidTr="00ED5093">
        <w:trPr>
          <w:trHeight w:val="680"/>
          <w:jc w:val="right"/>
        </w:trPr>
        <w:tc>
          <w:tcPr>
            <w:tcW w:w="6521" w:type="dxa"/>
            <w:shd w:val="clear" w:color="auto" w:fill="auto"/>
            <w:vAlign w:val="center"/>
          </w:tcPr>
          <w:p w:rsidR="00C364ED" w:rsidRPr="0008156B" w:rsidRDefault="0073783D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Dvojezična srednja šola Lendava</w:t>
            </w:r>
          </w:p>
        </w:tc>
        <w:tc>
          <w:tcPr>
            <w:tcW w:w="3085" w:type="dxa"/>
            <w:shd w:val="clear" w:color="auto" w:fill="auto"/>
            <w:vAlign w:val="center"/>
          </w:tcPr>
          <w:p w:rsidR="00C364ED" w:rsidRPr="00ED5093" w:rsidRDefault="00C364ED" w:rsidP="00ED5093">
            <w:pPr>
              <w:jc w:val="right"/>
              <w:rPr>
                <w:rFonts w:ascii="Arial" w:hAnsi="Arial" w:cs="Arial"/>
                <w:b/>
                <w:rtl/>
              </w:rPr>
            </w:pPr>
            <w:r w:rsidRPr="00ED5093">
              <w:rPr>
                <w:rFonts w:ascii="Arial" w:hAnsi="Arial" w:cs="Arial"/>
                <w:b/>
              </w:rPr>
              <w:t>Ime šole</w:t>
            </w:r>
          </w:p>
        </w:tc>
      </w:tr>
    </w:tbl>
    <w:p w:rsidR="00C364ED" w:rsidRPr="0008156B" w:rsidRDefault="00C364ED" w:rsidP="00C364ED">
      <w:pPr>
        <w:rPr>
          <w:rFonts w:ascii="Arial" w:hAnsi="Arial" w:cs="Arial"/>
        </w:rPr>
      </w:pPr>
    </w:p>
    <w:p w:rsidR="00980244" w:rsidRPr="00CC090C" w:rsidRDefault="00980244" w:rsidP="00340161">
      <w:pPr>
        <w:numPr>
          <w:ilvl w:val="0"/>
          <w:numId w:val="3"/>
        </w:numPr>
        <w:rPr>
          <w:b/>
        </w:rPr>
      </w:pPr>
      <w:r>
        <w:br w:type="page"/>
      </w:r>
      <w:r w:rsidR="00340161" w:rsidRPr="00CC090C">
        <w:rPr>
          <w:rFonts w:ascii="Arial" w:hAnsi="Arial" w:cs="Arial"/>
          <w:b/>
        </w:rPr>
        <w:lastRenderedPageBreak/>
        <w:t>Ime sefa</w:t>
      </w:r>
    </w:p>
    <w:p w:rsidR="00340161" w:rsidRDefault="00340161" w:rsidP="00340161">
      <w:pPr>
        <w:ind w:left="72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340161" w:rsidRPr="0008156B" w:rsidTr="004552BE">
        <w:trPr>
          <w:trHeight w:val="830"/>
        </w:trPr>
        <w:tc>
          <w:tcPr>
            <w:tcW w:w="9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161" w:rsidRPr="0008156B" w:rsidRDefault="00340161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 w:type="page"/>
            </w:r>
            <w:r w:rsidR="0073783D">
              <w:rPr>
                <w:rFonts w:ascii="Arial" w:hAnsi="Arial" w:cs="Arial"/>
              </w:rPr>
              <w:t>Pištijeva delavnica</w:t>
            </w:r>
          </w:p>
        </w:tc>
      </w:tr>
      <w:tr w:rsidR="00C364ED" w:rsidRPr="0008156B" w:rsidTr="00980244">
        <w:trPr>
          <w:trHeight w:val="830"/>
        </w:trPr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244" w:rsidRDefault="00980244" w:rsidP="004552BE">
            <w:pPr>
              <w:rPr>
                <w:rFonts w:ascii="Arial" w:hAnsi="Arial" w:cs="Arial"/>
              </w:rPr>
            </w:pPr>
          </w:p>
          <w:p w:rsidR="00980244" w:rsidRDefault="00980244" w:rsidP="004552BE">
            <w:pPr>
              <w:rPr>
                <w:rFonts w:ascii="Arial" w:hAnsi="Arial" w:cs="Arial"/>
              </w:rPr>
            </w:pPr>
          </w:p>
          <w:p w:rsidR="00CC090C" w:rsidRPr="00CC090C" w:rsidRDefault="00C364ED" w:rsidP="00340161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CC090C">
              <w:rPr>
                <w:rFonts w:ascii="Arial" w:hAnsi="Arial" w:cs="Arial"/>
                <w:b/>
              </w:rPr>
              <w:t xml:space="preserve">Glavni fizikalni principi v sefu </w:t>
            </w:r>
          </w:p>
          <w:p w:rsidR="00980244" w:rsidRPr="00CC090C" w:rsidRDefault="00C364ED" w:rsidP="00CC090C">
            <w:pPr>
              <w:ind w:left="360"/>
              <w:rPr>
                <w:rFonts w:ascii="Arial" w:hAnsi="Arial" w:cs="Arial"/>
                <w:i/>
                <w:sz w:val="20"/>
                <w:szCs w:val="20"/>
              </w:rPr>
            </w:pPr>
            <w:r w:rsidRPr="00CC090C">
              <w:rPr>
                <w:rFonts w:ascii="Arial" w:hAnsi="Arial" w:cs="Arial"/>
                <w:i/>
                <w:sz w:val="20"/>
                <w:szCs w:val="20"/>
              </w:rPr>
              <w:t>(Katera fizikalna znanja so potrebna, da lahko vdreš v sef. Zakaj nekdo, ki tega ne zna, ne bo mogel vdreti v sef s poskušanjem, po pomoti ali zgolj z logičnim sklepanjem?)</w:t>
            </w:r>
          </w:p>
          <w:p w:rsidR="00980244" w:rsidRPr="0008156B" w:rsidRDefault="00980244" w:rsidP="004552BE">
            <w:pPr>
              <w:rPr>
                <w:rFonts w:ascii="Arial" w:hAnsi="Arial" w:cs="Arial"/>
              </w:rPr>
            </w:pPr>
          </w:p>
        </w:tc>
      </w:tr>
      <w:tr w:rsidR="00C364ED" w:rsidRPr="0008156B" w:rsidTr="00742BEB">
        <w:trPr>
          <w:trHeight w:val="9922"/>
        </w:trPr>
        <w:tc>
          <w:tcPr>
            <w:tcW w:w="9606" w:type="dxa"/>
            <w:tcBorders>
              <w:top w:val="single" w:sz="4" w:space="0" w:color="auto"/>
            </w:tcBorders>
            <w:shd w:val="clear" w:color="auto" w:fill="auto"/>
          </w:tcPr>
          <w:p w:rsidR="0073783D" w:rsidRDefault="0073783D" w:rsidP="0073783D">
            <w:pPr>
              <w:rPr>
                <w:rFonts w:ascii="Arial" w:hAnsi="Arial" w:cs="Arial"/>
              </w:rPr>
            </w:pPr>
          </w:p>
          <w:p w:rsidR="0073783D" w:rsidRDefault="0073783D" w:rsidP="007378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Temperaturni senzor</w:t>
            </w:r>
          </w:p>
          <w:p w:rsidR="0073783D" w:rsidRDefault="0073783D" w:rsidP="0073783D">
            <w:pPr>
              <w:rPr>
                <w:rFonts w:ascii="Arial" w:hAnsi="Arial" w:cs="Arial"/>
              </w:rPr>
            </w:pPr>
          </w:p>
          <w:p w:rsidR="0073783D" w:rsidRDefault="0073783D" w:rsidP="007378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Električni tok</w:t>
            </w:r>
          </w:p>
          <w:p w:rsidR="0073783D" w:rsidRDefault="0073783D" w:rsidP="0073783D">
            <w:pPr>
              <w:rPr>
                <w:rFonts w:ascii="Arial" w:hAnsi="Arial" w:cs="Arial"/>
              </w:rPr>
            </w:pPr>
          </w:p>
          <w:p w:rsidR="00C364ED" w:rsidRDefault="0073783D" w:rsidP="007378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Fotoefekt (Einstein)</w:t>
            </w:r>
          </w:p>
          <w:p w:rsidR="00AE1C03" w:rsidRDefault="00AE1C03" w:rsidP="0073783D">
            <w:pPr>
              <w:rPr>
                <w:rFonts w:ascii="Arial" w:hAnsi="Arial" w:cs="Arial"/>
              </w:rPr>
            </w:pPr>
          </w:p>
          <w:p w:rsidR="00AE1C03" w:rsidRPr="0008156B" w:rsidRDefault="00AE1C03" w:rsidP="0073783D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</w:rPr>
              <w:t>Elektromagnetizem</w:t>
            </w:r>
          </w:p>
        </w:tc>
      </w:tr>
    </w:tbl>
    <w:p w:rsidR="00C364ED" w:rsidRPr="00AF7729" w:rsidRDefault="00980244" w:rsidP="00C020BD">
      <w:pPr>
        <w:numPr>
          <w:ilvl w:val="0"/>
          <w:numId w:val="3"/>
        </w:numPr>
        <w:rPr>
          <w:rFonts w:ascii="Arial" w:hAnsi="Arial" w:cs="Arial"/>
          <w:b/>
          <w:color w:val="000000"/>
          <w:lang w:val="de-AT"/>
        </w:rPr>
      </w:pPr>
      <w:r>
        <w:rPr>
          <w:rFonts w:ascii="Arial" w:hAnsi="Arial" w:cs="Arial"/>
        </w:rPr>
        <w:br w:type="page"/>
      </w:r>
      <w:r w:rsidR="00632115">
        <w:rPr>
          <w:rFonts w:ascii="Arial" w:hAnsi="Arial" w:cs="Arial"/>
          <w:b/>
          <w:color w:val="000000"/>
          <w:lang w:val="de-AT"/>
        </w:rPr>
        <w:t>Slika in shema sefa</w:t>
      </w:r>
    </w:p>
    <w:p w:rsidR="00C020BD" w:rsidRDefault="00C020BD" w:rsidP="00C020BD">
      <w:pPr>
        <w:rPr>
          <w:rFonts w:ascii="Arial" w:hAnsi="Arial" w:cs="Arial"/>
          <w:lang w:val="de-AT"/>
        </w:rPr>
      </w:pPr>
    </w:p>
    <w:p w:rsidR="00632115" w:rsidRPr="00632115" w:rsidRDefault="00632115" w:rsidP="00632115">
      <w:pPr>
        <w:numPr>
          <w:ilvl w:val="0"/>
          <w:numId w:val="4"/>
        </w:numPr>
        <w:rPr>
          <w:rFonts w:ascii="Arial" w:hAnsi="Arial" w:cs="Arial"/>
          <w:i/>
          <w:color w:val="000000"/>
          <w:sz w:val="20"/>
          <w:szCs w:val="20"/>
        </w:rPr>
      </w:pPr>
      <w:r w:rsidRPr="00632115">
        <w:rPr>
          <w:rFonts w:ascii="Arial" w:hAnsi="Arial" w:cs="Arial"/>
          <w:b/>
          <w:i/>
          <w:color w:val="000000"/>
          <w:sz w:val="20"/>
          <w:szCs w:val="20"/>
        </w:rPr>
        <w:t>Poročilu</w:t>
      </w:r>
      <w:r>
        <w:rPr>
          <w:rFonts w:ascii="Arial" w:hAnsi="Arial" w:cs="Arial"/>
          <w:b/>
          <w:i/>
          <w:color w:val="000000"/>
          <w:sz w:val="20"/>
          <w:szCs w:val="20"/>
        </w:rPr>
        <w:t xml:space="preserve"> v priponko</w:t>
      </w:r>
      <w:r w:rsidRPr="00632115">
        <w:rPr>
          <w:rFonts w:ascii="Arial" w:hAnsi="Arial" w:cs="Arial"/>
          <w:b/>
          <w:i/>
          <w:color w:val="000000"/>
          <w:sz w:val="20"/>
          <w:szCs w:val="20"/>
        </w:rPr>
        <w:t xml:space="preserve"> priložite  fotografije trenutnega stanja izdelave sefa</w:t>
      </w:r>
      <w:r>
        <w:rPr>
          <w:rFonts w:ascii="Arial" w:hAnsi="Arial" w:cs="Arial"/>
          <w:b/>
          <w:i/>
          <w:color w:val="000000"/>
          <w:sz w:val="20"/>
          <w:szCs w:val="20"/>
        </w:rPr>
        <w:t>, na katerih bodo razvidni vsi sestavni deli ugank</w:t>
      </w:r>
      <w:r w:rsidRPr="00632115">
        <w:rPr>
          <w:rFonts w:ascii="Arial" w:hAnsi="Arial" w:cs="Arial"/>
          <w:b/>
          <w:i/>
          <w:color w:val="000000"/>
          <w:sz w:val="20"/>
          <w:szCs w:val="20"/>
        </w:rPr>
        <w:t>.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AF7729">
        <w:rPr>
          <w:rFonts w:ascii="Arial" w:hAnsi="Arial" w:cs="Arial"/>
          <w:i/>
          <w:color w:val="000000"/>
          <w:sz w:val="20"/>
          <w:szCs w:val="20"/>
        </w:rPr>
        <w:t>Skupna velikost danega sporočila ne sme presegati 15 MB. V primeru večjih datotek nas prej obvestite, oziroma priponke razdelite med več sporočil (največ 3).</w:t>
      </w:r>
    </w:p>
    <w:p w:rsidR="00C020BD" w:rsidRPr="00AF7729" w:rsidRDefault="00C020BD" w:rsidP="00C020BD">
      <w:pPr>
        <w:numPr>
          <w:ilvl w:val="0"/>
          <w:numId w:val="4"/>
        </w:numPr>
        <w:rPr>
          <w:rFonts w:ascii="Arial" w:hAnsi="Arial" w:cs="Arial"/>
          <w:i/>
          <w:color w:val="000000"/>
          <w:sz w:val="20"/>
          <w:szCs w:val="20"/>
        </w:rPr>
      </w:pPr>
      <w:r w:rsidRPr="00AF7729">
        <w:rPr>
          <w:rFonts w:ascii="Arial" w:hAnsi="Arial" w:cs="Arial"/>
          <w:i/>
          <w:color w:val="000000"/>
          <w:sz w:val="20"/>
          <w:szCs w:val="20"/>
        </w:rPr>
        <w:t>Na shemi naj bodo vidno označeni vsi deli zaklepnega mehanizma.</w:t>
      </w:r>
    </w:p>
    <w:p w:rsidR="00C020BD" w:rsidRPr="00AF7729" w:rsidRDefault="00C020BD" w:rsidP="00C020BD">
      <w:pPr>
        <w:numPr>
          <w:ilvl w:val="0"/>
          <w:numId w:val="4"/>
        </w:numPr>
        <w:rPr>
          <w:rFonts w:ascii="Arial" w:hAnsi="Arial" w:cs="Arial"/>
          <w:i/>
          <w:color w:val="000000"/>
          <w:sz w:val="20"/>
          <w:szCs w:val="20"/>
        </w:rPr>
      </w:pPr>
      <w:r w:rsidRPr="00AF7729">
        <w:rPr>
          <w:rFonts w:ascii="Arial" w:hAnsi="Arial" w:cs="Arial"/>
          <w:i/>
          <w:color w:val="000000"/>
          <w:sz w:val="20"/>
          <w:szCs w:val="20"/>
        </w:rPr>
        <w:t>Shemo lahko narišete z grafičnim ali CAD programom, direktno v Word datoteki z uporabo risarskih pripomočkov, ali pa jo narišete na papir in shemo nato prenesete v računalniški zapis.</w:t>
      </w:r>
    </w:p>
    <w:p w:rsidR="00C020BD" w:rsidRPr="00AF7729" w:rsidRDefault="00C020BD" w:rsidP="00C020BD">
      <w:pPr>
        <w:numPr>
          <w:ilvl w:val="0"/>
          <w:numId w:val="4"/>
        </w:numPr>
        <w:rPr>
          <w:rFonts w:ascii="Arial" w:hAnsi="Arial" w:cs="Arial"/>
          <w:i/>
          <w:color w:val="000000"/>
          <w:sz w:val="20"/>
          <w:szCs w:val="20"/>
        </w:rPr>
      </w:pPr>
      <w:r w:rsidRPr="00AF7729">
        <w:rPr>
          <w:rFonts w:ascii="Arial" w:hAnsi="Arial" w:cs="Arial"/>
          <w:i/>
          <w:color w:val="000000"/>
          <w:sz w:val="20"/>
          <w:szCs w:val="20"/>
        </w:rPr>
        <w:t>Shemo lahko dodate poročilu tudi kot zunanjo datoteko. V tem primeru v to okno vpišite »Zunanja datoteka + ime.*« Kot zunanje sprejemamo datoteke tipa dwg, dxf, skp, png in tiff.</w:t>
      </w:r>
    </w:p>
    <w:p w:rsidR="00C020BD" w:rsidRPr="0008156B" w:rsidRDefault="00C020BD" w:rsidP="00C364ED">
      <w:pPr>
        <w:rPr>
          <w:rFonts w:ascii="Arial" w:hAnsi="Arial"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2"/>
      </w:tblGrid>
      <w:tr w:rsidR="00C364ED" w:rsidRPr="0008156B" w:rsidTr="00E2181D">
        <w:trPr>
          <w:trHeight w:val="10045"/>
        </w:trPr>
        <w:tc>
          <w:tcPr>
            <w:tcW w:w="9606" w:type="dxa"/>
            <w:shd w:val="clear" w:color="auto" w:fill="auto"/>
          </w:tcPr>
          <w:p w:rsidR="00C364ED" w:rsidRPr="0008156B" w:rsidRDefault="00A74418" w:rsidP="004552BE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  <w:noProof/>
                <w:lang w:eastAsia="sl-SI"/>
              </w:rPr>
              <w:drawing>
                <wp:inline distT="0" distB="0" distL="0" distR="0">
                  <wp:extent cx="5970089" cy="4201886"/>
                  <wp:effectExtent l="19050" t="0" r="0" b="0"/>
                  <wp:docPr id="4" name="Slika 4" descr="C:\Users\UPORABNIK\Documents\Matyi\Safe-crac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PORABNIK\Documents\Matyi\Safe-crac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810" cy="42038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64ED" w:rsidRPr="003C1DAC" w:rsidRDefault="00D4158F" w:rsidP="003C1DAC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 w:rsidR="003C1DAC" w:rsidRPr="003C1DAC">
        <w:rPr>
          <w:rFonts w:ascii="Arial" w:hAnsi="Arial" w:cs="Arial"/>
          <w:b/>
          <w:lang w:val="de-AT"/>
        </w:rPr>
        <w:t>Opis zaklepnega mehanizma</w:t>
      </w:r>
    </w:p>
    <w:p w:rsidR="003C1DAC" w:rsidRDefault="00742BEB" w:rsidP="003C1DAC">
      <w:pPr>
        <w:ind w:left="360"/>
        <w:rPr>
          <w:rFonts w:ascii="Arial" w:hAnsi="Arial" w:cs="Arial"/>
          <w:i/>
          <w:color w:val="000000"/>
          <w:sz w:val="20"/>
          <w:szCs w:val="20"/>
        </w:rPr>
      </w:pPr>
      <w:r w:rsidRPr="00742BEB">
        <w:rPr>
          <w:rFonts w:ascii="Arial" w:hAnsi="Arial" w:cs="Arial"/>
          <w:i/>
          <w:color w:val="000000"/>
          <w:sz w:val="20"/>
          <w:szCs w:val="20"/>
        </w:rPr>
        <w:t>Opis celotnega poteka odpiranja (trenutne ideje) zaklepnega mehanizma</w:t>
      </w:r>
    </w:p>
    <w:p w:rsidR="00742BEB" w:rsidRPr="003C1DAC" w:rsidRDefault="00742BEB" w:rsidP="003C1DAC">
      <w:pPr>
        <w:ind w:left="360"/>
        <w:rPr>
          <w:rFonts w:ascii="Arial" w:hAnsi="Arial" w:cs="Arial"/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C364ED" w:rsidRPr="0008156B" w:rsidTr="00046BC7">
        <w:trPr>
          <w:trHeight w:val="12102"/>
        </w:trPr>
        <w:tc>
          <w:tcPr>
            <w:tcW w:w="9606" w:type="dxa"/>
            <w:shd w:val="clear" w:color="auto" w:fill="auto"/>
          </w:tcPr>
          <w:p w:rsidR="003C1DAC" w:rsidRDefault="003C1DAC" w:rsidP="004552BE">
            <w:pPr>
              <w:rPr>
                <w:rFonts w:ascii="Arial" w:hAnsi="Arial" w:cs="Arial"/>
                <w:color w:val="A6A6A6"/>
                <w:sz w:val="20"/>
                <w:szCs w:val="20"/>
              </w:rPr>
            </w:pPr>
          </w:p>
          <w:p w:rsidR="0073783D" w:rsidRDefault="0073783D" w:rsidP="009971EA">
            <w:pPr>
              <w:spacing w:line="360" w:lineRule="auto"/>
              <w:rPr>
                <w:rFonts w:ascii="Arial" w:hAnsi="Arial" w:cs="Arial"/>
                <w:color w:val="A6A6A6"/>
                <w:sz w:val="20"/>
                <w:szCs w:val="20"/>
              </w:rPr>
            </w:pPr>
          </w:p>
          <w:p w:rsidR="00C364ED" w:rsidRPr="0008156B" w:rsidRDefault="005F652F" w:rsidP="009971EA">
            <w:pPr>
              <w:spacing w:line="360" w:lineRule="auto"/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</w:rPr>
              <w:t xml:space="preserve">Prvič poiščemo </w:t>
            </w:r>
            <w:r w:rsidR="0073783D">
              <w:rPr>
                <w:rFonts w:ascii="Arial" w:hAnsi="Arial" w:cs="Arial"/>
              </w:rPr>
              <w:t xml:space="preserve">navodila, ki so v sefu in </w:t>
            </w:r>
            <w:r>
              <w:rPr>
                <w:rFonts w:ascii="Arial" w:hAnsi="Arial" w:cs="Arial"/>
              </w:rPr>
              <w:t>so prekrita z železovimi</w:t>
            </w:r>
            <w:r w:rsidR="0073783D">
              <w:rPr>
                <w:rFonts w:ascii="Arial" w:hAnsi="Arial" w:cs="Arial"/>
              </w:rPr>
              <w:t xml:space="preserve"> opilki. Za </w:t>
            </w:r>
            <w:r>
              <w:rPr>
                <w:rFonts w:ascii="Arial" w:hAnsi="Arial" w:cs="Arial"/>
              </w:rPr>
              <w:t xml:space="preserve">njihovo </w:t>
            </w:r>
            <w:r w:rsidR="0073783D">
              <w:rPr>
                <w:rFonts w:ascii="Arial" w:hAnsi="Arial" w:cs="Arial"/>
              </w:rPr>
              <w:t>pridobitev moramo opilke odstran</w:t>
            </w:r>
            <w:r w:rsidR="00282B45">
              <w:rPr>
                <w:rFonts w:ascii="Arial" w:hAnsi="Arial" w:cs="Arial"/>
              </w:rPr>
              <w:t>iti z magnetom. Nato</w:t>
            </w:r>
            <w:r>
              <w:rPr>
                <w:rFonts w:ascii="Arial" w:hAnsi="Arial" w:cs="Arial"/>
              </w:rPr>
              <w:t xml:space="preserve"> pihnemo v cev</w:t>
            </w:r>
            <w:r w:rsidR="0073783D">
              <w:rPr>
                <w:rFonts w:ascii="Arial" w:hAnsi="Arial" w:cs="Arial"/>
              </w:rPr>
              <w:t>, da ustvari</w:t>
            </w:r>
            <w:r>
              <w:rPr>
                <w:rFonts w:ascii="Arial" w:hAnsi="Arial" w:cs="Arial"/>
              </w:rPr>
              <w:t>mo močan tlak. K</w:t>
            </w:r>
            <w:r w:rsidR="0073783D">
              <w:rPr>
                <w:rFonts w:ascii="Arial" w:hAnsi="Arial" w:cs="Arial"/>
              </w:rPr>
              <w:t>roglica, ki je v cevi</w:t>
            </w:r>
            <w:r>
              <w:rPr>
                <w:rFonts w:ascii="Arial" w:hAnsi="Arial" w:cs="Arial"/>
              </w:rPr>
              <w:t>, sproži s</w:t>
            </w:r>
            <w:r w:rsidR="00AD0C6B">
              <w:rPr>
                <w:rFonts w:ascii="Arial" w:hAnsi="Arial" w:cs="Arial"/>
              </w:rPr>
              <w:t xml:space="preserve"> pritiskom</w:t>
            </w:r>
            <w:r w:rsidR="0073783D">
              <w:rPr>
                <w:rFonts w:ascii="Arial" w:hAnsi="Arial" w:cs="Arial"/>
              </w:rPr>
              <w:t xml:space="preserve"> stikalo </w:t>
            </w:r>
            <w:r w:rsidR="00AD0C6B">
              <w:rPr>
                <w:rFonts w:ascii="Arial" w:hAnsi="Arial" w:cs="Arial"/>
              </w:rPr>
              <w:t xml:space="preserve">in nato se sklene </w:t>
            </w:r>
            <w:r w:rsidR="0073783D">
              <w:rPr>
                <w:rFonts w:ascii="Arial" w:hAnsi="Arial" w:cs="Arial"/>
              </w:rPr>
              <w:t xml:space="preserve">električni </w:t>
            </w:r>
            <w:r w:rsidR="00AD0C6B">
              <w:rPr>
                <w:rFonts w:ascii="Arial" w:hAnsi="Arial" w:cs="Arial"/>
              </w:rPr>
              <w:t>tok.</w:t>
            </w:r>
            <w:r w:rsidR="00282B45">
              <w:rPr>
                <w:rFonts w:ascii="Arial" w:hAnsi="Arial" w:cs="Arial"/>
              </w:rPr>
              <w:t xml:space="preserve"> Ta</w:t>
            </w:r>
            <w:r w:rsidR="00AD0C6B">
              <w:rPr>
                <w:rFonts w:ascii="Arial" w:hAnsi="Arial" w:cs="Arial"/>
              </w:rPr>
              <w:t xml:space="preserve"> se na žalost</w:t>
            </w:r>
            <w:r w:rsidR="0073783D">
              <w:rPr>
                <w:rFonts w:ascii="Arial" w:hAnsi="Arial" w:cs="Arial"/>
              </w:rPr>
              <w:t xml:space="preserve"> prekine. Edina pot, da jo ponovno vzpostavimo je</w:t>
            </w:r>
            <w:r w:rsidR="00AD0C6B">
              <w:rPr>
                <w:rFonts w:ascii="Arial" w:hAnsi="Arial" w:cs="Arial"/>
              </w:rPr>
              <w:t xml:space="preserve"> ta</w:t>
            </w:r>
            <w:r w:rsidR="0073783D">
              <w:rPr>
                <w:rFonts w:ascii="Arial" w:hAnsi="Arial" w:cs="Arial"/>
              </w:rPr>
              <w:t>, da</w:t>
            </w:r>
            <w:r w:rsidR="009C45FE">
              <w:rPr>
                <w:rFonts w:ascii="Arial" w:hAnsi="Arial" w:cs="Arial"/>
              </w:rPr>
              <w:t xml:space="preserve"> v posodo, v kateri je voda, dodamo morsko sol</w:t>
            </w:r>
            <w:r w:rsidR="0073783D">
              <w:rPr>
                <w:rFonts w:ascii="Arial" w:hAnsi="Arial" w:cs="Arial"/>
              </w:rPr>
              <w:t>.</w:t>
            </w:r>
            <w:r w:rsidR="00AD0C6B">
              <w:rPr>
                <w:rFonts w:ascii="Arial" w:hAnsi="Arial" w:cs="Arial"/>
              </w:rPr>
              <w:t xml:space="preserve"> Električni to</w:t>
            </w:r>
            <w:r w:rsidR="009971EA">
              <w:rPr>
                <w:rFonts w:ascii="Arial" w:hAnsi="Arial" w:cs="Arial"/>
              </w:rPr>
              <w:t>k se nato</w:t>
            </w:r>
            <w:r w:rsidR="00AD0C6B">
              <w:rPr>
                <w:rFonts w:ascii="Arial" w:hAnsi="Arial" w:cs="Arial"/>
              </w:rPr>
              <w:t xml:space="preserve"> vzpostavi in se ponovno</w:t>
            </w:r>
            <w:r w:rsidR="0073783D">
              <w:rPr>
                <w:rFonts w:ascii="Arial" w:hAnsi="Arial" w:cs="Arial"/>
              </w:rPr>
              <w:t xml:space="preserve"> prekine. Tok </w:t>
            </w:r>
            <w:r w:rsidR="00AD0C6B">
              <w:rPr>
                <w:rFonts w:ascii="Arial" w:hAnsi="Arial" w:cs="Arial"/>
              </w:rPr>
              <w:t xml:space="preserve">ponovno </w:t>
            </w:r>
            <w:r w:rsidR="0073783D">
              <w:rPr>
                <w:rFonts w:ascii="Arial" w:hAnsi="Arial" w:cs="Arial"/>
              </w:rPr>
              <w:t>vzpostavimo tako</w:t>
            </w:r>
            <w:r w:rsidR="00AD0C6B">
              <w:rPr>
                <w:rFonts w:ascii="Arial" w:hAnsi="Arial" w:cs="Arial"/>
              </w:rPr>
              <w:t>,</w:t>
            </w:r>
            <w:r w:rsidR="0073783D">
              <w:rPr>
                <w:rFonts w:ascii="Arial" w:hAnsi="Arial" w:cs="Arial"/>
              </w:rPr>
              <w:t xml:space="preserve"> da temperaturni meter segrejemo do določene temp</w:t>
            </w:r>
            <w:r w:rsidR="00AD0C6B">
              <w:rPr>
                <w:rFonts w:ascii="Arial" w:hAnsi="Arial" w:cs="Arial"/>
              </w:rPr>
              <w:t xml:space="preserve">erature z roko. Zunaj </w:t>
            </w:r>
            <w:r w:rsidR="0073783D">
              <w:rPr>
                <w:rFonts w:ascii="Arial" w:hAnsi="Arial" w:cs="Arial"/>
              </w:rPr>
              <w:t>sefa je tudi tok, ki g</w:t>
            </w:r>
            <w:r w:rsidR="00AD0C6B">
              <w:rPr>
                <w:rFonts w:ascii="Arial" w:hAnsi="Arial" w:cs="Arial"/>
              </w:rPr>
              <w:t>a je treba vzpostaviti s</w:t>
            </w:r>
            <w:r w:rsidR="0073783D">
              <w:rPr>
                <w:rFonts w:ascii="Arial" w:hAnsi="Arial" w:cs="Arial"/>
              </w:rPr>
              <w:t xml:space="preserve"> telesom. Potem nastopi fotoefekt, s pomočjo katerega el</w:t>
            </w:r>
            <w:r w:rsidR="00AD0C6B">
              <w:rPr>
                <w:rFonts w:ascii="Arial" w:hAnsi="Arial" w:cs="Arial"/>
              </w:rPr>
              <w:t>ektroni reagirajo in nastane elektr</w:t>
            </w:r>
            <w:r w:rsidR="0047311E">
              <w:rPr>
                <w:rFonts w:ascii="Arial" w:hAnsi="Arial" w:cs="Arial"/>
              </w:rPr>
              <w:t>ična</w:t>
            </w:r>
            <w:r w:rsidR="00AD0C6B">
              <w:rPr>
                <w:rFonts w:ascii="Arial" w:hAnsi="Arial" w:cs="Arial"/>
              </w:rPr>
              <w:t xml:space="preserve"> energija. Ta energija nato</w:t>
            </w:r>
            <w:r w:rsidR="0073783D">
              <w:rPr>
                <w:rFonts w:ascii="Arial" w:hAnsi="Arial" w:cs="Arial"/>
              </w:rPr>
              <w:t xml:space="preserve"> </w:t>
            </w:r>
            <w:r w:rsidR="00AD0C6B">
              <w:rPr>
                <w:rFonts w:ascii="Arial" w:hAnsi="Arial" w:cs="Arial"/>
              </w:rPr>
              <w:t xml:space="preserve">vklopi LED lučke v temni komori, </w:t>
            </w:r>
            <w:r w:rsidR="0073783D">
              <w:rPr>
                <w:rFonts w:ascii="Arial" w:hAnsi="Arial" w:cs="Arial"/>
              </w:rPr>
              <w:t>kjer se p</w:t>
            </w:r>
            <w:r w:rsidR="00AE73E5">
              <w:rPr>
                <w:rFonts w:ascii="Arial" w:hAnsi="Arial" w:cs="Arial"/>
              </w:rPr>
              <w:t>rikažejo številke – kombinacija</w:t>
            </w:r>
            <w:r w:rsidR="0073783D">
              <w:rPr>
                <w:rFonts w:ascii="Arial" w:hAnsi="Arial" w:cs="Arial"/>
              </w:rPr>
              <w:t xml:space="preserve"> za sef.</w:t>
            </w:r>
          </w:p>
        </w:tc>
      </w:tr>
    </w:tbl>
    <w:p w:rsidR="00C364ED" w:rsidRDefault="00C364ED" w:rsidP="00630AB0">
      <w:pPr>
        <w:numPr>
          <w:ilvl w:val="0"/>
          <w:numId w:val="3"/>
        </w:numPr>
        <w:rPr>
          <w:rFonts w:ascii="Arial" w:hAnsi="Arial" w:cs="Arial"/>
          <w:b/>
          <w:lang w:val="de-AT"/>
        </w:rPr>
      </w:pPr>
      <w:r w:rsidRPr="00A74418">
        <w:rPr>
          <w:rFonts w:ascii="Arial" w:hAnsi="Arial" w:cs="Arial"/>
        </w:rPr>
        <w:br w:type="page"/>
      </w:r>
      <w:r w:rsidR="00630AB0" w:rsidRPr="00630AB0">
        <w:rPr>
          <w:rFonts w:ascii="Arial" w:hAnsi="Arial" w:cs="Arial"/>
          <w:b/>
          <w:lang w:val="de-AT"/>
        </w:rPr>
        <w:t>Postopek vdiranja v sef</w:t>
      </w:r>
    </w:p>
    <w:p w:rsidR="00630AB0" w:rsidRPr="00630AB0" w:rsidRDefault="00630AB0" w:rsidP="00630AB0">
      <w:pPr>
        <w:ind w:left="360"/>
        <w:rPr>
          <w:rFonts w:ascii="Arial" w:hAnsi="Arial" w:cs="Arial"/>
          <w:b/>
          <w:lang w:val="de-AT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78"/>
      </w:tblGrid>
      <w:tr w:rsidR="00C364ED" w:rsidRPr="00DD57B9" w:rsidTr="00046BC7">
        <w:trPr>
          <w:trHeight w:val="853"/>
        </w:trPr>
        <w:tc>
          <w:tcPr>
            <w:tcW w:w="4928" w:type="dxa"/>
            <w:shd w:val="clear" w:color="auto" w:fill="auto"/>
            <w:vAlign w:val="center"/>
          </w:tcPr>
          <w:p w:rsidR="00C364ED" w:rsidRPr="00DD57B9" w:rsidRDefault="00C364ED" w:rsidP="00DD57B9">
            <w:pPr>
              <w:jc w:val="center"/>
              <w:rPr>
                <w:rFonts w:ascii="Arial" w:hAnsi="Arial" w:cs="Arial"/>
                <w:sz w:val="20"/>
                <w:szCs w:val="20"/>
                <w:lang w:val="de-AT"/>
              </w:rPr>
            </w:pPr>
            <w:r w:rsidRPr="00DD57B9">
              <w:rPr>
                <w:rFonts w:ascii="Arial" w:hAnsi="Arial" w:cs="Arial"/>
                <w:sz w:val="20"/>
                <w:szCs w:val="20"/>
                <w:lang w:val="de-AT"/>
              </w:rPr>
              <w:t xml:space="preserve">Kaj je </w:t>
            </w:r>
            <w:r w:rsidR="00630AB0" w:rsidRPr="00DD57B9">
              <w:rPr>
                <w:rFonts w:ascii="Arial" w:hAnsi="Arial" w:cs="Arial"/>
                <w:sz w:val="20"/>
                <w:szCs w:val="20"/>
                <w:lang w:val="de-AT"/>
              </w:rPr>
              <w:t>potrebno</w:t>
            </w:r>
            <w:r w:rsidRPr="00DD57B9">
              <w:rPr>
                <w:rFonts w:ascii="Arial" w:hAnsi="Arial" w:cs="Arial"/>
                <w:sz w:val="20"/>
                <w:szCs w:val="20"/>
                <w:lang w:val="de-AT"/>
              </w:rPr>
              <w:t xml:space="preserve"> narediti?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64ED" w:rsidRPr="00DD57B9" w:rsidRDefault="00C364ED" w:rsidP="00DD57B9">
            <w:pPr>
              <w:jc w:val="center"/>
              <w:rPr>
                <w:rFonts w:ascii="Arial" w:hAnsi="Arial" w:cs="Arial"/>
                <w:sz w:val="20"/>
                <w:szCs w:val="20"/>
                <w:lang w:val="de-AT"/>
              </w:rPr>
            </w:pPr>
            <w:r w:rsidRPr="00DD57B9">
              <w:rPr>
                <w:rFonts w:ascii="Arial" w:hAnsi="Arial" w:cs="Arial"/>
                <w:sz w:val="20"/>
                <w:szCs w:val="20"/>
                <w:lang w:val="de-AT"/>
              </w:rPr>
              <w:t>Kaj se zgodi?</w:t>
            </w:r>
          </w:p>
        </w:tc>
      </w:tr>
      <w:tr w:rsidR="00C364ED" w:rsidRPr="0008156B" w:rsidTr="00046BC7">
        <w:trPr>
          <w:trHeight w:val="10758"/>
        </w:trPr>
        <w:tc>
          <w:tcPr>
            <w:tcW w:w="4928" w:type="dxa"/>
            <w:shd w:val="clear" w:color="auto" w:fill="auto"/>
          </w:tcPr>
          <w:p w:rsidR="009B0D7D" w:rsidRDefault="009B0D7D" w:rsidP="0047311E">
            <w:pPr>
              <w:numPr>
                <w:ilvl w:val="0"/>
                <w:numId w:val="5"/>
              </w:numPr>
              <w:spacing w:line="360" w:lineRule="auto"/>
              <w:ind w:left="714" w:hanging="357"/>
              <w:rPr>
                <w:rFonts w:ascii="Arial" w:hAnsi="Arial" w:cs="Arial"/>
                <w:lang w:val="de-AT"/>
              </w:rPr>
            </w:pPr>
            <w:r>
              <w:rPr>
                <w:rFonts w:ascii="Arial" w:hAnsi="Arial" w:cs="Arial"/>
                <w:lang w:val="de-AT"/>
              </w:rPr>
              <w:t>Premikanje magneta nad železovimi opilki</w:t>
            </w:r>
            <w:r w:rsidR="0047311E">
              <w:rPr>
                <w:rFonts w:ascii="Arial" w:hAnsi="Arial" w:cs="Arial"/>
                <w:lang w:val="de-AT"/>
              </w:rPr>
              <w:t>.</w:t>
            </w:r>
          </w:p>
          <w:p w:rsidR="009C45FE" w:rsidRPr="00A74418" w:rsidRDefault="0047311E" w:rsidP="0047311E">
            <w:pPr>
              <w:numPr>
                <w:ilvl w:val="0"/>
                <w:numId w:val="5"/>
              </w:numPr>
              <w:spacing w:line="360" w:lineRule="auto"/>
              <w:ind w:left="714" w:hanging="3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 pihanjem kroglice sklenemo električni</w:t>
            </w:r>
            <w:r w:rsidR="009C45FE" w:rsidRPr="00A74418">
              <w:rPr>
                <w:rFonts w:ascii="Arial" w:hAnsi="Arial" w:cs="Arial"/>
                <w:lang w:val="en-US"/>
              </w:rPr>
              <w:t xml:space="preserve"> </w:t>
            </w:r>
            <w:r w:rsidR="009B0D7D" w:rsidRPr="00A74418">
              <w:rPr>
                <w:rFonts w:ascii="Arial" w:hAnsi="Arial" w:cs="Arial"/>
                <w:lang w:val="en-US"/>
              </w:rPr>
              <w:t>t</w:t>
            </w:r>
            <w:r w:rsidR="009C45FE" w:rsidRPr="00A74418">
              <w:rPr>
                <w:rFonts w:ascii="Arial" w:hAnsi="Arial" w:cs="Arial"/>
                <w:lang w:val="en-US"/>
              </w:rPr>
              <w:t>ok</w:t>
            </w:r>
            <w:r>
              <w:rPr>
                <w:rFonts w:ascii="Arial" w:hAnsi="Arial" w:cs="Arial"/>
                <w:lang w:val="en-US"/>
              </w:rPr>
              <w:t>.</w:t>
            </w:r>
          </w:p>
          <w:p w:rsidR="009C45FE" w:rsidRDefault="009C45FE" w:rsidP="0047311E">
            <w:pPr>
              <w:numPr>
                <w:ilvl w:val="0"/>
                <w:numId w:val="5"/>
              </w:numPr>
              <w:spacing w:line="360" w:lineRule="auto"/>
              <w:ind w:left="714" w:hanging="357"/>
              <w:rPr>
                <w:rFonts w:ascii="Arial" w:hAnsi="Arial" w:cs="Arial"/>
                <w:lang w:val="de-AT"/>
              </w:rPr>
            </w:pPr>
            <w:r>
              <w:rPr>
                <w:rFonts w:ascii="Arial" w:hAnsi="Arial" w:cs="Arial"/>
                <w:lang w:val="de-AT"/>
              </w:rPr>
              <w:t>Vodi dodati sol</w:t>
            </w:r>
            <w:r w:rsidR="0047311E">
              <w:rPr>
                <w:rFonts w:ascii="Arial" w:hAnsi="Arial" w:cs="Arial"/>
                <w:lang w:val="de-AT"/>
              </w:rPr>
              <w:t>.</w:t>
            </w:r>
          </w:p>
          <w:p w:rsidR="009C45FE" w:rsidRPr="0047311E" w:rsidRDefault="009C45FE" w:rsidP="0047311E">
            <w:pPr>
              <w:numPr>
                <w:ilvl w:val="0"/>
                <w:numId w:val="5"/>
              </w:numPr>
              <w:spacing w:line="360" w:lineRule="auto"/>
              <w:ind w:left="714" w:hanging="357"/>
              <w:rPr>
                <w:rFonts w:ascii="Arial" w:hAnsi="Arial" w:cs="Arial"/>
                <w:lang w:val="en-US"/>
              </w:rPr>
            </w:pPr>
            <w:r w:rsidRPr="0047311E">
              <w:rPr>
                <w:rFonts w:ascii="Arial" w:hAnsi="Arial" w:cs="Arial"/>
                <w:lang w:val="en-US"/>
              </w:rPr>
              <w:t>Segrevanje žice do določene temperature</w:t>
            </w:r>
            <w:r w:rsidR="0047311E" w:rsidRPr="0047311E">
              <w:rPr>
                <w:rFonts w:ascii="Arial" w:hAnsi="Arial" w:cs="Arial"/>
                <w:lang w:val="en-US"/>
              </w:rPr>
              <w:t>.</w:t>
            </w:r>
          </w:p>
          <w:p w:rsidR="009C45FE" w:rsidRDefault="009C45FE" w:rsidP="0047311E">
            <w:pPr>
              <w:numPr>
                <w:ilvl w:val="0"/>
                <w:numId w:val="5"/>
              </w:numPr>
              <w:spacing w:line="360" w:lineRule="auto"/>
              <w:ind w:left="714" w:hanging="357"/>
              <w:rPr>
                <w:rFonts w:ascii="Arial" w:hAnsi="Arial" w:cs="Arial"/>
                <w:lang w:val="de-AT"/>
              </w:rPr>
            </w:pPr>
            <w:r>
              <w:rPr>
                <w:rFonts w:ascii="Arial" w:hAnsi="Arial" w:cs="Arial"/>
                <w:lang w:val="de-AT"/>
              </w:rPr>
              <w:t xml:space="preserve">Telo </w:t>
            </w:r>
            <w:r w:rsidR="0047311E">
              <w:rPr>
                <w:rFonts w:ascii="Arial" w:hAnsi="Arial" w:cs="Arial"/>
                <w:lang w:val="de-AT"/>
              </w:rPr>
              <w:t xml:space="preserve">je </w:t>
            </w:r>
            <w:r>
              <w:rPr>
                <w:rFonts w:ascii="Arial" w:hAnsi="Arial" w:cs="Arial"/>
                <w:lang w:val="de-AT"/>
              </w:rPr>
              <w:t>prevodnik el</w:t>
            </w:r>
            <w:r w:rsidR="0047311E">
              <w:rPr>
                <w:rFonts w:ascii="Arial" w:hAnsi="Arial" w:cs="Arial"/>
                <w:lang w:val="de-AT"/>
              </w:rPr>
              <w:t>ektričnega</w:t>
            </w:r>
            <w:r>
              <w:rPr>
                <w:rFonts w:ascii="Arial" w:hAnsi="Arial" w:cs="Arial"/>
                <w:lang w:val="de-AT"/>
              </w:rPr>
              <w:t xml:space="preserve"> toka</w:t>
            </w:r>
            <w:r w:rsidR="0047311E">
              <w:rPr>
                <w:rFonts w:ascii="Arial" w:hAnsi="Arial" w:cs="Arial"/>
                <w:lang w:val="de-AT"/>
              </w:rPr>
              <w:t>.</w:t>
            </w:r>
          </w:p>
          <w:p w:rsidR="009C45FE" w:rsidRDefault="009C45FE" w:rsidP="0047311E">
            <w:pPr>
              <w:numPr>
                <w:ilvl w:val="0"/>
                <w:numId w:val="5"/>
              </w:numPr>
              <w:spacing w:line="360" w:lineRule="auto"/>
              <w:ind w:left="714" w:hanging="357"/>
              <w:rPr>
                <w:rFonts w:ascii="Arial" w:hAnsi="Arial" w:cs="Arial"/>
                <w:lang w:val="de-AT"/>
              </w:rPr>
            </w:pPr>
            <w:r>
              <w:rPr>
                <w:rFonts w:ascii="Arial" w:hAnsi="Arial" w:cs="Arial"/>
                <w:lang w:val="de-AT"/>
              </w:rPr>
              <w:t>Ugotoviti, da g</w:t>
            </w:r>
            <w:r w:rsidR="0047311E">
              <w:rPr>
                <w:rFonts w:ascii="Arial" w:hAnsi="Arial" w:cs="Arial"/>
                <w:lang w:val="de-AT"/>
              </w:rPr>
              <w:t xml:space="preserve">re za fotoefekt in narediti električno </w:t>
            </w:r>
            <w:r>
              <w:rPr>
                <w:rFonts w:ascii="Arial" w:hAnsi="Arial" w:cs="Arial"/>
                <w:lang w:val="de-AT"/>
              </w:rPr>
              <w:t>energijo.</w:t>
            </w:r>
          </w:p>
          <w:p w:rsidR="00C364ED" w:rsidRPr="00DF0136" w:rsidRDefault="009C45FE" w:rsidP="00DF0136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lang w:val="de-AT"/>
              </w:rPr>
            </w:pPr>
            <w:r w:rsidRPr="00DF0136">
              <w:rPr>
                <w:rFonts w:ascii="Arial" w:hAnsi="Arial" w:cs="Arial"/>
                <w:lang w:val="de-AT"/>
              </w:rPr>
              <w:t>Razbrati številke</w:t>
            </w:r>
            <w:r w:rsidR="0047311E" w:rsidRPr="00DF0136">
              <w:rPr>
                <w:rFonts w:ascii="Arial" w:hAnsi="Arial" w:cs="Arial"/>
                <w:lang w:val="de-AT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9C45FE" w:rsidRDefault="009C45FE" w:rsidP="00DF0136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lang w:val="de-AT"/>
              </w:rPr>
            </w:pPr>
            <w:r>
              <w:rPr>
                <w:rFonts w:ascii="Arial" w:hAnsi="Arial" w:cs="Arial"/>
                <w:lang w:val="de-AT"/>
              </w:rPr>
              <w:t>Odkrije navodila</w:t>
            </w:r>
            <w:r w:rsidR="0047311E">
              <w:rPr>
                <w:rFonts w:ascii="Arial" w:hAnsi="Arial" w:cs="Arial"/>
                <w:lang w:val="de-AT"/>
              </w:rPr>
              <w:t>.</w:t>
            </w:r>
          </w:p>
          <w:p w:rsidR="009C45FE" w:rsidRPr="00A74418" w:rsidRDefault="009C45FE" w:rsidP="00DF0136">
            <w:pPr>
              <w:numPr>
                <w:ilvl w:val="0"/>
                <w:numId w:val="6"/>
              </w:numPr>
              <w:spacing w:line="360" w:lineRule="auto"/>
              <w:ind w:left="714" w:hanging="357"/>
              <w:rPr>
                <w:rFonts w:ascii="Arial" w:hAnsi="Arial" w:cs="Arial"/>
                <w:lang w:val="de-AT"/>
              </w:rPr>
            </w:pPr>
            <w:r w:rsidRPr="00A74418">
              <w:rPr>
                <w:rFonts w:ascii="Arial" w:hAnsi="Arial" w:cs="Arial"/>
                <w:lang w:val="de-AT"/>
              </w:rPr>
              <w:t>Kroglica vklopi zaklopko</w:t>
            </w:r>
            <w:r w:rsidR="009B0D7D" w:rsidRPr="00A74418">
              <w:rPr>
                <w:rFonts w:ascii="Arial" w:hAnsi="Arial" w:cs="Arial"/>
                <w:lang w:val="de-AT"/>
              </w:rPr>
              <w:t>. V</w:t>
            </w:r>
            <w:r w:rsidR="0047311E">
              <w:rPr>
                <w:rFonts w:ascii="Arial" w:hAnsi="Arial" w:cs="Arial"/>
                <w:lang w:val="de-AT"/>
              </w:rPr>
              <w:t xml:space="preserve">zpostavi električni </w:t>
            </w:r>
            <w:r w:rsidRPr="00A74418">
              <w:rPr>
                <w:rFonts w:ascii="Arial" w:hAnsi="Arial" w:cs="Arial"/>
                <w:lang w:val="de-AT"/>
              </w:rPr>
              <w:t>tok</w:t>
            </w:r>
            <w:r w:rsidR="0047311E">
              <w:rPr>
                <w:rFonts w:ascii="Arial" w:hAnsi="Arial" w:cs="Arial"/>
                <w:lang w:val="de-AT"/>
              </w:rPr>
              <w:t>.</w:t>
            </w:r>
          </w:p>
          <w:p w:rsidR="009C45FE" w:rsidRDefault="009C45FE" w:rsidP="00DF0136">
            <w:pPr>
              <w:numPr>
                <w:ilvl w:val="0"/>
                <w:numId w:val="6"/>
              </w:numPr>
              <w:spacing w:line="360" w:lineRule="auto"/>
              <w:ind w:left="714" w:hanging="357"/>
              <w:rPr>
                <w:rFonts w:ascii="Arial" w:hAnsi="Arial" w:cs="Arial"/>
                <w:lang w:val="de-AT"/>
              </w:rPr>
            </w:pPr>
            <w:r>
              <w:rPr>
                <w:rFonts w:ascii="Arial" w:hAnsi="Arial" w:cs="Arial"/>
                <w:lang w:val="de-AT"/>
              </w:rPr>
              <w:t xml:space="preserve">Sol </w:t>
            </w:r>
            <w:r w:rsidR="0047311E">
              <w:rPr>
                <w:rFonts w:ascii="Arial" w:hAnsi="Arial" w:cs="Arial"/>
                <w:lang w:val="de-AT"/>
              </w:rPr>
              <w:t xml:space="preserve">je </w:t>
            </w:r>
            <w:r>
              <w:rPr>
                <w:rFonts w:ascii="Arial" w:hAnsi="Arial" w:cs="Arial"/>
                <w:lang w:val="de-AT"/>
              </w:rPr>
              <w:t>prevodnik za vzpostavitev toka</w:t>
            </w:r>
            <w:r w:rsidR="0047311E">
              <w:rPr>
                <w:rFonts w:ascii="Arial" w:hAnsi="Arial" w:cs="Arial"/>
                <w:lang w:val="de-AT"/>
              </w:rPr>
              <w:t>.</w:t>
            </w:r>
          </w:p>
          <w:p w:rsidR="009C45FE" w:rsidRDefault="0047311E" w:rsidP="00DF0136">
            <w:pPr>
              <w:numPr>
                <w:ilvl w:val="0"/>
                <w:numId w:val="6"/>
              </w:numPr>
              <w:spacing w:line="360" w:lineRule="auto"/>
              <w:ind w:left="714" w:hanging="357"/>
              <w:rPr>
                <w:rFonts w:ascii="Arial" w:hAnsi="Arial" w:cs="Arial"/>
                <w:lang w:val="de-AT"/>
              </w:rPr>
            </w:pPr>
            <w:r>
              <w:rPr>
                <w:rFonts w:ascii="Arial" w:hAnsi="Arial" w:cs="Arial"/>
                <w:lang w:val="de-AT"/>
              </w:rPr>
              <w:t>Sklene električni</w:t>
            </w:r>
            <w:r w:rsidR="009C45FE">
              <w:rPr>
                <w:rFonts w:ascii="Arial" w:hAnsi="Arial" w:cs="Arial"/>
                <w:lang w:val="de-AT"/>
              </w:rPr>
              <w:t xml:space="preserve"> tok</w:t>
            </w:r>
            <w:r>
              <w:rPr>
                <w:rFonts w:ascii="Arial" w:hAnsi="Arial" w:cs="Arial"/>
                <w:lang w:val="de-AT"/>
              </w:rPr>
              <w:t>.</w:t>
            </w:r>
          </w:p>
          <w:p w:rsidR="009B0D7D" w:rsidRPr="00DF0136" w:rsidRDefault="009C45FE" w:rsidP="00DF0136">
            <w:pPr>
              <w:numPr>
                <w:ilvl w:val="0"/>
                <w:numId w:val="6"/>
              </w:numPr>
              <w:spacing w:line="360" w:lineRule="auto"/>
              <w:ind w:left="714" w:hanging="357"/>
              <w:rPr>
                <w:rFonts w:ascii="Arial" w:hAnsi="Arial" w:cs="Arial"/>
                <w:lang w:val="de-AT"/>
              </w:rPr>
            </w:pPr>
            <w:r>
              <w:rPr>
                <w:rFonts w:ascii="Arial" w:hAnsi="Arial" w:cs="Arial"/>
                <w:lang w:val="de-AT"/>
              </w:rPr>
              <w:t>Luč se prižge</w:t>
            </w:r>
            <w:r w:rsidR="0047311E">
              <w:rPr>
                <w:rFonts w:ascii="Arial" w:hAnsi="Arial" w:cs="Arial"/>
                <w:lang w:val="de-AT"/>
              </w:rPr>
              <w:t>.</w:t>
            </w:r>
          </w:p>
          <w:p w:rsidR="009B0D7D" w:rsidRPr="00DF0136" w:rsidRDefault="009B0D7D" w:rsidP="00DF0136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lang w:val="de-AT"/>
              </w:rPr>
            </w:pPr>
            <w:r>
              <w:rPr>
                <w:rFonts w:ascii="Arial" w:hAnsi="Arial" w:cs="Arial"/>
                <w:lang w:val="de-AT"/>
              </w:rPr>
              <w:t>Lučke prikažejo številke</w:t>
            </w:r>
            <w:r w:rsidR="0047311E">
              <w:rPr>
                <w:rFonts w:ascii="Arial" w:hAnsi="Arial" w:cs="Arial"/>
                <w:lang w:val="de-AT"/>
              </w:rPr>
              <w:t>.</w:t>
            </w:r>
          </w:p>
          <w:p w:rsidR="00C364ED" w:rsidRPr="009C45FE" w:rsidRDefault="009C45FE" w:rsidP="00DF0136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lang w:val="de-AT"/>
              </w:rPr>
            </w:pPr>
            <w:r w:rsidRPr="009C45FE">
              <w:rPr>
                <w:rFonts w:ascii="Arial" w:hAnsi="Arial" w:cs="Arial"/>
                <w:lang w:val="de-AT"/>
              </w:rPr>
              <w:t>V pravilnem zaporedju odprejo sef</w:t>
            </w:r>
            <w:r w:rsidR="0047311E">
              <w:rPr>
                <w:rFonts w:ascii="Arial" w:hAnsi="Arial" w:cs="Arial"/>
                <w:lang w:val="de-AT"/>
              </w:rPr>
              <w:t>.</w:t>
            </w:r>
          </w:p>
        </w:tc>
      </w:tr>
    </w:tbl>
    <w:p w:rsidR="00C364ED" w:rsidRDefault="00C364ED" w:rsidP="00C364ED">
      <w:pPr>
        <w:rPr>
          <w:rFonts w:ascii="Arial" w:hAnsi="Arial" w:cs="Arial"/>
        </w:rPr>
      </w:pPr>
    </w:p>
    <w:p w:rsidR="00046BC7" w:rsidRPr="00C364ED" w:rsidRDefault="00061C9B" w:rsidP="00061C9B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364ED">
        <w:rPr>
          <w:rFonts w:ascii="Arial" w:hAnsi="Arial" w:cs="Arial"/>
          <w:sz w:val="20"/>
          <w:szCs w:val="20"/>
        </w:rPr>
        <w:t xml:space="preserve"> </w:t>
      </w:r>
    </w:p>
    <w:sectPr w:rsidR="00046BC7" w:rsidRPr="00C364ED" w:rsidSect="00C364ED">
      <w:headerReference w:type="default" r:id="rId9"/>
      <w:footerReference w:type="default" r:id="rId10"/>
      <w:pgSz w:w="12240" w:h="15840"/>
      <w:pgMar w:top="1417" w:right="1417" w:bottom="1417" w:left="1417" w:header="360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830" w:rsidRDefault="00367830">
      <w:r>
        <w:separator/>
      </w:r>
    </w:p>
  </w:endnote>
  <w:endnote w:type="continuationSeparator" w:id="0">
    <w:p w:rsidR="00367830" w:rsidRDefault="00367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zo">
    <w:altName w:val="Arial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7A5" w:rsidRPr="005B155E" w:rsidRDefault="00061C9B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sl-SI"/>
      </w:rPr>
      <w:pict>
        <v:line id="Line 2" o:spid="_x0000_s2049" style="position:absolute;z-index:251657728;visibility:visible" from="-69.75pt,-9.3pt" to="560.25pt,-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" strokecolor="#1571c5" strokeweight="1.5pt"/>
      </w:pict>
    </w:r>
    <w:r w:rsidR="008107A5" w:rsidRPr="005B155E">
      <w:rPr>
        <w:rFonts w:ascii="Arial" w:hAnsi="Arial" w:cs="Arial"/>
        <w:sz w:val="20"/>
        <w:szCs w:val="20"/>
      </w:rPr>
      <w:t>Ustanova Hiša eksperimentov</w:t>
    </w:r>
    <w:r w:rsidR="008E3A7A" w:rsidRPr="005B155E">
      <w:rPr>
        <w:rFonts w:ascii="Arial" w:hAnsi="Arial" w:cs="Arial"/>
        <w:sz w:val="20"/>
        <w:szCs w:val="20"/>
      </w:rPr>
      <w:t>, november 2014</w:t>
    </w:r>
  </w:p>
  <w:p w:rsidR="008E3A7A" w:rsidRPr="00174518" w:rsidRDefault="008E3A7A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830" w:rsidRDefault="00367830">
      <w:r>
        <w:separator/>
      </w:r>
    </w:p>
  </w:footnote>
  <w:footnote w:type="continuationSeparator" w:id="0">
    <w:p w:rsidR="00367830" w:rsidRDefault="00367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4ED" w:rsidRPr="005B155E" w:rsidRDefault="00885992" w:rsidP="00044132">
    <w:pPr>
      <w:pStyle w:val="Header"/>
      <w:tabs>
        <w:tab w:val="clear" w:pos="9406"/>
        <w:tab w:val="left" w:pos="720"/>
        <w:tab w:val="right" w:pos="10440"/>
      </w:tabs>
      <w:rPr>
        <w:rFonts w:ascii="Arial" w:hAnsi="Arial" w:cs="Arial"/>
        <w:sz w:val="20"/>
        <w:szCs w:val="20"/>
      </w:rPr>
    </w:pPr>
    <w:r>
      <w:rPr>
        <w:noProof/>
        <w:lang w:eastAsia="sl-SI"/>
      </w:rPr>
      <w:drawing>
        <wp:inline distT="0" distB="0" distL="0" distR="0">
          <wp:extent cx="390525" cy="180975"/>
          <wp:effectExtent l="0" t="0" r="9525" b="9525"/>
          <wp:docPr id="11" name="Picture 11" descr="A:\tekmovanja\sefi\2014\porocila\slike\logoVidelPremislilOdkleni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A:\tekmovanja\sefi\2014\porocila\slike\logoVidelPremislilOdkleni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107A5">
      <w:t xml:space="preserve"> </w:t>
    </w:r>
    <w:r w:rsidR="008107A5">
      <w:tab/>
    </w:r>
    <w:r w:rsidR="008107A5" w:rsidRPr="00B77B98">
      <w:rPr>
        <w:rFonts w:ascii="Bozo" w:hAnsi="Bozo" w:cs="Bozo"/>
      </w:rPr>
      <w:t>VIDEL, PREMISLIL, OD</w:t>
    </w:r>
    <w:r w:rsidR="003543DD" w:rsidRPr="00B77B98">
      <w:rPr>
        <w:rFonts w:ascii="Bozo" w:hAnsi="Bozo" w:cs="Bozo"/>
      </w:rPr>
      <w:t>KLENIL</w:t>
    </w:r>
    <w:r w:rsidR="008107A5" w:rsidRPr="00B77B98">
      <w:rPr>
        <w:rFonts w:ascii="Bozo" w:hAnsi="Bozo" w:cs="Bozo"/>
      </w:rPr>
      <w:t>!</w:t>
    </w:r>
    <w:r w:rsidR="008107A5" w:rsidRPr="00236D3C">
      <w:rPr>
        <w:rFonts w:ascii="Arial" w:hAnsi="Arial" w:cs="Arial"/>
      </w:rPr>
      <w:tab/>
    </w:r>
    <w:r w:rsidR="008107A5" w:rsidRPr="00236D3C">
      <w:rPr>
        <w:rFonts w:ascii="Arial" w:hAnsi="Arial" w:cs="Arial"/>
      </w:rPr>
      <w:tab/>
    </w:r>
    <w:r w:rsidR="008107A5" w:rsidRPr="005B155E">
      <w:rPr>
        <w:rFonts w:ascii="Arial" w:hAnsi="Arial" w:cs="Arial"/>
        <w:sz w:val="20"/>
        <w:szCs w:val="20"/>
      </w:rPr>
      <w:t>Tekmovanje v</w:t>
    </w:r>
    <w:r w:rsidR="00013629" w:rsidRPr="005B155E">
      <w:rPr>
        <w:rFonts w:ascii="Arial" w:hAnsi="Arial" w:cs="Arial"/>
        <w:sz w:val="20"/>
        <w:szCs w:val="20"/>
      </w:rPr>
      <w:t xml:space="preserve"> odpiranju fizikalnih sefov 2014/15</w:t>
    </w:r>
  </w:p>
  <w:p w:rsidR="00C364ED" w:rsidRPr="005B155E" w:rsidRDefault="00061C9B" w:rsidP="00044132">
    <w:pPr>
      <w:pStyle w:val="Header"/>
      <w:tabs>
        <w:tab w:val="clear" w:pos="9406"/>
        <w:tab w:val="left" w:pos="720"/>
        <w:tab w:val="right" w:pos="1044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lang w:eastAsia="sl-SI"/>
      </w:rPr>
      <w:pict>
        <v:line id="Line 4" o:spid="_x0000_s2050" style="position:absolute;z-index:251658752;visibility:visible;mso-position-horizontal:left;mso-position-horizontal-relative:page" from="0,10.2pt" to="630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" strokecolor="#1571c5" strokeweight="1.5pt">
          <w10:wrap anchorx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5.95pt;height:49.6pt" o:bullet="t">
        <v:imagedata r:id="rId1" o:title="logoVidelPremislilOdklenil"/>
      </v:shape>
    </w:pict>
  </w:numPicBullet>
  <w:abstractNum w:abstractNumId="0" w15:restartNumberingAfterBreak="0">
    <w:nsid w:val="13AF4C73"/>
    <w:multiLevelType w:val="hybridMultilevel"/>
    <w:tmpl w:val="E3D284B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DF5836"/>
    <w:multiLevelType w:val="hybridMultilevel"/>
    <w:tmpl w:val="4E16FA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466F92"/>
    <w:multiLevelType w:val="hybridMultilevel"/>
    <w:tmpl w:val="D012E79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A168D"/>
    <w:multiLevelType w:val="hybridMultilevel"/>
    <w:tmpl w:val="0FF21ED8"/>
    <w:lvl w:ilvl="0" w:tplc="B5C6F7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42130"/>
    <w:multiLevelType w:val="hybridMultilevel"/>
    <w:tmpl w:val="D1925D1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00407"/>
    <w:multiLevelType w:val="hybridMultilevel"/>
    <w:tmpl w:val="70E0A09E"/>
    <w:lvl w:ilvl="0" w:tplc="0424000F">
      <w:start w:val="1"/>
      <w:numFmt w:val="decimal"/>
      <w:lvlText w:val="%1."/>
      <w:lvlJc w:val="left"/>
      <w:pPr>
        <w:ind w:left="786" w:hanging="360"/>
      </w:pPr>
    </w:lvl>
    <w:lvl w:ilvl="1" w:tplc="04240019">
      <w:start w:val="1"/>
      <w:numFmt w:val="lowerLetter"/>
      <w:lvlText w:val="%2."/>
      <w:lvlJc w:val="left"/>
      <w:pPr>
        <w:ind w:left="1506" w:hanging="360"/>
      </w:pPr>
    </w:lvl>
    <w:lvl w:ilvl="2" w:tplc="0424001B">
      <w:start w:val="1"/>
      <w:numFmt w:val="lowerRoman"/>
      <w:lvlText w:val="%3."/>
      <w:lvlJc w:val="right"/>
      <w:pPr>
        <w:ind w:left="2226" w:hanging="180"/>
      </w:pPr>
    </w:lvl>
    <w:lvl w:ilvl="3" w:tplc="0424000F">
      <w:start w:val="1"/>
      <w:numFmt w:val="decimal"/>
      <w:lvlText w:val="%4."/>
      <w:lvlJc w:val="left"/>
      <w:pPr>
        <w:ind w:left="2946" w:hanging="360"/>
      </w:pPr>
    </w:lvl>
    <w:lvl w:ilvl="4" w:tplc="04240019">
      <w:start w:val="1"/>
      <w:numFmt w:val="lowerLetter"/>
      <w:lvlText w:val="%5."/>
      <w:lvlJc w:val="left"/>
      <w:pPr>
        <w:ind w:left="3666" w:hanging="360"/>
      </w:pPr>
    </w:lvl>
    <w:lvl w:ilvl="5" w:tplc="0424001B">
      <w:start w:val="1"/>
      <w:numFmt w:val="lowerRoman"/>
      <w:lvlText w:val="%6."/>
      <w:lvlJc w:val="right"/>
      <w:pPr>
        <w:ind w:left="4386" w:hanging="180"/>
      </w:pPr>
    </w:lvl>
    <w:lvl w:ilvl="6" w:tplc="0424000F">
      <w:start w:val="1"/>
      <w:numFmt w:val="decimal"/>
      <w:lvlText w:val="%7."/>
      <w:lvlJc w:val="left"/>
      <w:pPr>
        <w:ind w:left="5106" w:hanging="360"/>
      </w:pPr>
    </w:lvl>
    <w:lvl w:ilvl="7" w:tplc="04240019">
      <w:start w:val="1"/>
      <w:numFmt w:val="lowerLetter"/>
      <w:lvlText w:val="%8."/>
      <w:lvlJc w:val="left"/>
      <w:pPr>
        <w:ind w:left="5826" w:hanging="360"/>
      </w:pPr>
    </w:lvl>
    <w:lvl w:ilvl="8" w:tplc="0424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1">
      <o:colormru v:ext="edit" colors="#1571c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132"/>
    <w:rsid w:val="00013629"/>
    <w:rsid w:val="00014192"/>
    <w:rsid w:val="000337C6"/>
    <w:rsid w:val="00044132"/>
    <w:rsid w:val="00046BC7"/>
    <w:rsid w:val="0005517D"/>
    <w:rsid w:val="00061C9B"/>
    <w:rsid w:val="0009627C"/>
    <w:rsid w:val="00174518"/>
    <w:rsid w:val="001B3573"/>
    <w:rsid w:val="00236D3C"/>
    <w:rsid w:val="00250FEC"/>
    <w:rsid w:val="00282B45"/>
    <w:rsid w:val="00306580"/>
    <w:rsid w:val="00320104"/>
    <w:rsid w:val="00340161"/>
    <w:rsid w:val="00347AC4"/>
    <w:rsid w:val="003543DD"/>
    <w:rsid w:val="00367830"/>
    <w:rsid w:val="003C1DAC"/>
    <w:rsid w:val="004221F6"/>
    <w:rsid w:val="004552BE"/>
    <w:rsid w:val="0047311E"/>
    <w:rsid w:val="004B2FAE"/>
    <w:rsid w:val="004B7ADB"/>
    <w:rsid w:val="004C7B37"/>
    <w:rsid w:val="0050390C"/>
    <w:rsid w:val="005B155E"/>
    <w:rsid w:val="005F652F"/>
    <w:rsid w:val="00630AB0"/>
    <w:rsid w:val="00632115"/>
    <w:rsid w:val="0073783D"/>
    <w:rsid w:val="00742BEB"/>
    <w:rsid w:val="00745DC9"/>
    <w:rsid w:val="00751A53"/>
    <w:rsid w:val="007A29CA"/>
    <w:rsid w:val="007D7854"/>
    <w:rsid w:val="007F2F37"/>
    <w:rsid w:val="00804E3A"/>
    <w:rsid w:val="00806FA7"/>
    <w:rsid w:val="008107A5"/>
    <w:rsid w:val="00885992"/>
    <w:rsid w:val="008B4BFA"/>
    <w:rsid w:val="008E3A7A"/>
    <w:rsid w:val="008E4613"/>
    <w:rsid w:val="00951F86"/>
    <w:rsid w:val="00980244"/>
    <w:rsid w:val="009971EA"/>
    <w:rsid w:val="009B0D7D"/>
    <w:rsid w:val="009C45FE"/>
    <w:rsid w:val="00A41168"/>
    <w:rsid w:val="00A74418"/>
    <w:rsid w:val="00AB3E6E"/>
    <w:rsid w:val="00AC203F"/>
    <w:rsid w:val="00AD0C6B"/>
    <w:rsid w:val="00AE1C03"/>
    <w:rsid w:val="00AE73E5"/>
    <w:rsid w:val="00AF7729"/>
    <w:rsid w:val="00B77363"/>
    <w:rsid w:val="00B77B98"/>
    <w:rsid w:val="00C020BD"/>
    <w:rsid w:val="00C130FD"/>
    <w:rsid w:val="00C364ED"/>
    <w:rsid w:val="00C54794"/>
    <w:rsid w:val="00CA65CC"/>
    <w:rsid w:val="00CC090C"/>
    <w:rsid w:val="00D261B6"/>
    <w:rsid w:val="00D31C3C"/>
    <w:rsid w:val="00D4158F"/>
    <w:rsid w:val="00DD57B9"/>
    <w:rsid w:val="00DF0136"/>
    <w:rsid w:val="00E2181D"/>
    <w:rsid w:val="00E249EA"/>
    <w:rsid w:val="00E54035"/>
    <w:rsid w:val="00EA6422"/>
    <w:rsid w:val="00EB2085"/>
    <w:rsid w:val="00ED5093"/>
    <w:rsid w:val="00F4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1571c5"/>
    </o:shapedefaults>
    <o:shapelayout v:ext="edit">
      <o:idmap v:ext="edit" data="1"/>
    </o:shapelayout>
  </w:shapeDefaults>
  <w:decimalSymbol w:val=","/>
  <w:listSeparator w:val=";"/>
  <w15:docId w15:val="{B03B89E1-051C-4759-920A-D5CE7B140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AD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4413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044132"/>
    <w:pPr>
      <w:tabs>
        <w:tab w:val="center" w:pos="4703"/>
        <w:tab w:val="right" w:pos="9406"/>
      </w:tabs>
    </w:pPr>
  </w:style>
  <w:style w:type="character" w:styleId="Hyperlink">
    <w:name w:val="Hyperlink"/>
    <w:rsid w:val="00320104"/>
    <w:rPr>
      <w:color w:val="0000FF"/>
      <w:u w:val="single"/>
    </w:rPr>
  </w:style>
  <w:style w:type="table" w:styleId="TableGrid">
    <w:name w:val="Table Grid"/>
    <w:basedOn w:val="TableNormal"/>
    <w:rsid w:val="00046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378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783D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7378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378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3783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378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3783D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9C4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8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vpo@he.s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452</Words>
  <Characters>2580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Ustanova Hiša eksperimentov</Company>
  <LinksUpToDate>false</LinksUpToDate>
  <CharactersWithSpaces>3026</CharactersWithSpaces>
  <SharedDoc>false</SharedDoc>
  <HLinks>
    <vt:vector size="6" baseType="variant">
      <vt:variant>
        <vt:i4>5505132</vt:i4>
      </vt:variant>
      <vt:variant>
        <vt:i4>0</vt:i4>
      </vt:variant>
      <vt:variant>
        <vt:i4>0</vt:i4>
      </vt:variant>
      <vt:variant>
        <vt:i4>5</vt:i4>
      </vt:variant>
      <vt:variant>
        <vt:lpwstr>mailto:vpo@he.si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</dc:creator>
  <cp:keywords/>
  <dc:description/>
  <cp:lastModifiedBy>Luka Vidic</cp:lastModifiedBy>
  <cp:revision>12</cp:revision>
  <cp:lastPrinted>2009-10-15T09:57:00Z</cp:lastPrinted>
  <dcterms:created xsi:type="dcterms:W3CDTF">2015-01-06T09:01:00Z</dcterms:created>
  <dcterms:modified xsi:type="dcterms:W3CDTF">2016-08-31T05:05:00Z</dcterms:modified>
</cp:coreProperties>
</file>